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894470" w:rsidP="00894470">
      <w:pPr>
        <w:spacing w:line="360" w:lineRule="auto"/>
        <w:jc w:val="center"/>
        <w:rPr>
          <w:b/>
          <w:bCs/>
          <w:sz w:val="24"/>
          <w:szCs w:val="24"/>
        </w:rPr>
      </w:pPr>
      <w:r>
        <w:rPr>
          <w:b/>
          <w:bCs/>
          <w:sz w:val="24"/>
          <w:szCs w:val="24"/>
        </w:rPr>
        <w:t>Chapter 6</w:t>
      </w:r>
      <w:r w:rsidR="00F15687" w:rsidRPr="00F15687">
        <w:rPr>
          <w:b/>
          <w:bCs/>
          <w:sz w:val="24"/>
          <w:szCs w:val="24"/>
        </w:rPr>
        <w:t xml:space="preserve"> –Cir</w:t>
      </w:r>
      <w:r w:rsidR="00DC49C4">
        <w:rPr>
          <w:b/>
          <w:bCs/>
          <w:sz w:val="24"/>
          <w:szCs w:val="24"/>
        </w:rPr>
        <w:t xml:space="preserve">cuit </w:t>
      </w:r>
      <w:r w:rsidR="001F165A">
        <w:rPr>
          <w:b/>
          <w:bCs/>
          <w:sz w:val="24"/>
          <w:szCs w:val="24"/>
        </w:rPr>
        <w:t>Equation</w:t>
      </w:r>
      <w:r>
        <w:rPr>
          <w:b/>
          <w:bCs/>
          <w:sz w:val="24"/>
          <w:szCs w:val="24"/>
        </w:rPr>
        <w:t>s</w:t>
      </w:r>
    </w:p>
    <w:p w:rsidR="00DC49C4" w:rsidRPr="00C20292" w:rsidRDefault="00DC49C4" w:rsidP="00E90CCA">
      <w:pPr>
        <w:spacing w:line="360" w:lineRule="auto"/>
        <w:rPr>
          <w:sz w:val="22"/>
          <w:szCs w:val="22"/>
        </w:rPr>
      </w:pPr>
    </w:p>
    <w:p w:rsidR="007736F2" w:rsidRPr="007736F2" w:rsidRDefault="002E1715" w:rsidP="007736F2">
      <w:pPr>
        <w:widowControl w:val="0"/>
        <w:spacing w:line="360" w:lineRule="auto"/>
        <w:ind w:left="1080" w:hanging="1080"/>
        <w:rPr>
          <w:color w:val="000000"/>
          <w:sz w:val="22"/>
          <w:szCs w:val="22"/>
        </w:rPr>
      </w:pP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left:0;text-align:left;margin-left:266.4pt;margin-top:1.2pt;width:199.45pt;height:150.15pt;z-index:251652096;mso-position-horizontal-relative:text;mso-position-vertical-relative:text">
            <v:imagedata r:id="rId8" o:title=""/>
            <w10:wrap type="square"/>
          </v:shape>
        </w:pict>
      </w:r>
      <w:r w:rsidR="007736F2" w:rsidRPr="007736F2">
        <w:rPr>
          <w:b/>
          <w:color w:val="000000"/>
          <w:sz w:val="22"/>
          <w:szCs w:val="22"/>
        </w:rPr>
        <w:t>P6.1.3</w:t>
      </w:r>
      <w:r w:rsidR="007736F2" w:rsidRPr="007736F2">
        <w:rPr>
          <w:color w:val="000000"/>
          <w:sz w:val="22"/>
          <w:szCs w:val="22"/>
        </w:rPr>
        <w:tab/>
        <w:t xml:space="preserve">(a) Determine </w:t>
      </w:r>
      <w:r w:rsidR="007736F2" w:rsidRPr="007736F2">
        <w:rPr>
          <w:i/>
          <w:color w:val="000000"/>
          <w:sz w:val="22"/>
          <w:szCs w:val="22"/>
        </w:rPr>
        <w:t>V</w:t>
      </w:r>
      <w:r w:rsidR="007736F2" w:rsidRPr="007736F2">
        <w:rPr>
          <w:i/>
          <w:color w:val="000000"/>
          <w:sz w:val="22"/>
          <w:szCs w:val="22"/>
          <w:vertAlign w:val="subscript"/>
        </w:rPr>
        <w:t>O</w:t>
      </w:r>
      <w:r w:rsidR="007736F2" w:rsidRPr="007736F2">
        <w:rPr>
          <w:color w:val="000000"/>
          <w:sz w:val="22"/>
          <w:szCs w:val="22"/>
        </w:rPr>
        <w:t xml:space="preserve"> in Figure P6.1.3 and the voltages of the middle nodes, taking the lower node as reference. (b) Repeat (a) taking node ‘n’ as reference.</w:t>
      </w:r>
    </w:p>
    <w:p w:rsidR="007736F2" w:rsidRPr="007736F2" w:rsidRDefault="007736F2" w:rsidP="00B76E9F">
      <w:pPr>
        <w:tabs>
          <w:tab w:val="left" w:pos="1080"/>
        </w:tabs>
        <w:spacing w:line="360" w:lineRule="auto"/>
        <w:ind w:left="1440" w:hanging="1440"/>
        <w:rPr>
          <w:sz w:val="22"/>
          <w:szCs w:val="22"/>
        </w:rPr>
      </w:pPr>
    </w:p>
    <w:p w:rsidR="007736F2" w:rsidRPr="007736F2" w:rsidRDefault="007736F2" w:rsidP="00B76E9F">
      <w:pPr>
        <w:tabs>
          <w:tab w:val="left" w:pos="1080"/>
        </w:tabs>
        <w:spacing w:line="360" w:lineRule="auto"/>
        <w:ind w:left="1440" w:hanging="1440"/>
        <w:rPr>
          <w:sz w:val="22"/>
          <w:szCs w:val="22"/>
        </w:rPr>
      </w:pPr>
    </w:p>
    <w:p w:rsidR="007736F2" w:rsidRPr="007736F2" w:rsidRDefault="007736F2" w:rsidP="00B76E9F">
      <w:pPr>
        <w:tabs>
          <w:tab w:val="left" w:pos="1080"/>
        </w:tabs>
        <w:spacing w:line="360" w:lineRule="auto"/>
        <w:ind w:left="1440" w:hanging="1440"/>
        <w:rPr>
          <w:sz w:val="22"/>
          <w:szCs w:val="22"/>
        </w:rPr>
      </w:pPr>
    </w:p>
    <w:p w:rsidR="007736F2" w:rsidRPr="007736F2" w:rsidRDefault="007736F2" w:rsidP="00B76E9F">
      <w:pPr>
        <w:tabs>
          <w:tab w:val="left" w:pos="1080"/>
        </w:tabs>
        <w:spacing w:line="360" w:lineRule="auto"/>
        <w:ind w:left="1440" w:hanging="1440"/>
        <w:rPr>
          <w:sz w:val="22"/>
          <w:szCs w:val="22"/>
        </w:rPr>
      </w:pPr>
    </w:p>
    <w:p w:rsidR="007736F2" w:rsidRPr="007736F2" w:rsidRDefault="002E1715" w:rsidP="00B76E9F">
      <w:pPr>
        <w:tabs>
          <w:tab w:val="left" w:pos="1080"/>
        </w:tabs>
        <w:spacing w:line="360" w:lineRule="auto"/>
        <w:ind w:left="1440" w:hanging="1440"/>
        <w:rPr>
          <w:sz w:val="22"/>
          <w:szCs w:val="22"/>
        </w:rPr>
      </w:pPr>
      <w:r>
        <w:pict>
          <v:shape id="_x0000_s1259" type="#_x0000_t75" style="position:absolute;left:0;text-align:left;margin-left:270pt;margin-top:1.6pt;width:199.45pt;height:158.15pt;z-index:251653120;mso-position-horizontal-relative:text;mso-position-vertical-relative:text">
            <v:imagedata r:id="rId9" o:title=""/>
            <w10:wrap type="square"/>
          </v:shape>
        </w:pict>
      </w:r>
    </w:p>
    <w:p w:rsidR="00C20292" w:rsidRPr="00C20292" w:rsidRDefault="007736F2" w:rsidP="00B76E9F">
      <w:pPr>
        <w:tabs>
          <w:tab w:val="left" w:pos="1080"/>
        </w:tabs>
        <w:spacing w:line="360" w:lineRule="auto"/>
        <w:ind w:left="1440" w:hanging="1440"/>
        <w:rPr>
          <w:sz w:val="22"/>
          <w:szCs w:val="22"/>
        </w:rPr>
      </w:pPr>
      <w:r>
        <w:rPr>
          <w:b/>
          <w:sz w:val="22"/>
          <w:szCs w:val="22"/>
        </w:rPr>
        <w:t>Solution:</w:t>
      </w:r>
      <w:r w:rsidR="00C20292" w:rsidRPr="00C20292">
        <w:rPr>
          <w:sz w:val="22"/>
          <w:szCs w:val="22"/>
        </w:rPr>
        <w:tab/>
      </w:r>
      <w:r w:rsidR="00B76E9F">
        <w:rPr>
          <w:sz w:val="22"/>
          <w:szCs w:val="22"/>
        </w:rPr>
        <w:t>(a)</w:t>
      </w:r>
      <w:r w:rsidR="00B76E9F">
        <w:rPr>
          <w:sz w:val="22"/>
          <w:szCs w:val="22"/>
        </w:rPr>
        <w:tab/>
      </w:r>
      <w:r w:rsidR="00C20292" w:rsidRPr="00C20292">
        <w:rPr>
          <w:sz w:val="22"/>
          <w:szCs w:val="22"/>
        </w:rPr>
        <w:t xml:space="preserve">The node-voltage </w:t>
      </w:r>
      <w:r w:rsidR="00C20292">
        <w:rPr>
          <w:sz w:val="22"/>
          <w:szCs w:val="22"/>
        </w:rPr>
        <w:t>equations are:</w:t>
      </w:r>
    </w:p>
    <w:p w:rsidR="00C20292" w:rsidRDefault="00C20292" w:rsidP="00B76E9F">
      <w:pPr>
        <w:spacing w:line="360" w:lineRule="auto"/>
        <w:ind w:left="1800" w:hanging="360"/>
        <w:rPr>
          <w:sz w:val="22"/>
          <w:szCs w:val="22"/>
        </w:rPr>
      </w:pPr>
      <w:r>
        <w:rPr>
          <w:sz w:val="22"/>
          <w:szCs w:val="22"/>
        </w:rPr>
        <w:t>Node ‘a’:</w:t>
      </w:r>
      <w:r>
        <w:rPr>
          <w:sz w:val="22"/>
          <w:szCs w:val="22"/>
        </w:rPr>
        <w:tab/>
        <w:t>(1/2 + 1/6</w:t>
      </w:r>
      <w:proofErr w:type="gramStart"/>
      <w:r>
        <w:rPr>
          <w:sz w:val="22"/>
          <w:szCs w:val="22"/>
        </w:rPr>
        <w:t>)</w:t>
      </w:r>
      <w:proofErr w:type="spellStart"/>
      <w:r w:rsidRPr="00C20292">
        <w:rPr>
          <w:i/>
          <w:sz w:val="22"/>
          <w:szCs w:val="22"/>
        </w:rPr>
        <w:t>V</w:t>
      </w:r>
      <w:r w:rsidRPr="00C20292">
        <w:rPr>
          <w:i/>
          <w:sz w:val="22"/>
          <w:szCs w:val="22"/>
          <w:vertAlign w:val="subscript"/>
        </w:rPr>
        <w:t>a</w:t>
      </w:r>
      <w:proofErr w:type="spellEnd"/>
      <w:proofErr w:type="gramEnd"/>
      <w:r>
        <w:rPr>
          <w:sz w:val="22"/>
          <w:szCs w:val="22"/>
        </w:rPr>
        <w:t xml:space="preserve"> – 1/2</w:t>
      </w:r>
      <w:r w:rsidRPr="00C20292">
        <w:rPr>
          <w:i/>
          <w:sz w:val="22"/>
          <w:szCs w:val="22"/>
        </w:rPr>
        <w:t>V</w:t>
      </w:r>
      <w:r w:rsidRPr="00C20292">
        <w:rPr>
          <w:i/>
          <w:sz w:val="22"/>
          <w:szCs w:val="22"/>
          <w:vertAlign w:val="subscript"/>
        </w:rPr>
        <w:t>b</w:t>
      </w:r>
      <w:r>
        <w:rPr>
          <w:sz w:val="22"/>
          <w:szCs w:val="22"/>
        </w:rPr>
        <w:t xml:space="preserve"> – 1/6</w:t>
      </w:r>
      <w:r w:rsidRPr="00C20292">
        <w:rPr>
          <w:i/>
          <w:sz w:val="22"/>
          <w:szCs w:val="22"/>
        </w:rPr>
        <w:t>V</w:t>
      </w:r>
      <w:r w:rsidRPr="00C20292">
        <w:rPr>
          <w:i/>
          <w:sz w:val="22"/>
          <w:szCs w:val="22"/>
          <w:vertAlign w:val="subscript"/>
        </w:rPr>
        <w:t>c</w:t>
      </w:r>
      <w:r>
        <w:rPr>
          <w:sz w:val="22"/>
          <w:szCs w:val="22"/>
        </w:rPr>
        <w:t xml:space="preserve"> = 4</w:t>
      </w:r>
    </w:p>
    <w:p w:rsidR="00C20292" w:rsidRDefault="008B4DA5" w:rsidP="00B76E9F">
      <w:pPr>
        <w:spacing w:line="360" w:lineRule="auto"/>
        <w:ind w:left="1440"/>
        <w:rPr>
          <w:sz w:val="22"/>
          <w:szCs w:val="22"/>
        </w:rPr>
      </w:pPr>
      <w:proofErr w:type="gramStart"/>
      <w:r>
        <w:rPr>
          <w:sz w:val="22"/>
          <w:szCs w:val="22"/>
        </w:rPr>
        <w:t>or</w:t>
      </w:r>
      <w:proofErr w:type="gramEnd"/>
      <w:r>
        <w:rPr>
          <w:sz w:val="22"/>
          <w:szCs w:val="22"/>
        </w:rPr>
        <w:t xml:space="preserve">, </w:t>
      </w:r>
      <w:r>
        <w:rPr>
          <w:sz w:val="22"/>
          <w:szCs w:val="22"/>
        </w:rPr>
        <w:tab/>
        <w:t>4</w:t>
      </w:r>
      <w:r w:rsidRPr="008B4DA5">
        <w:rPr>
          <w:i/>
          <w:sz w:val="22"/>
          <w:szCs w:val="22"/>
        </w:rPr>
        <w:t>V</w:t>
      </w:r>
      <w:r w:rsidRPr="008B4DA5">
        <w:rPr>
          <w:i/>
          <w:sz w:val="22"/>
          <w:szCs w:val="22"/>
          <w:vertAlign w:val="subscript"/>
        </w:rPr>
        <w:t>a</w:t>
      </w:r>
      <w:r>
        <w:rPr>
          <w:sz w:val="22"/>
          <w:szCs w:val="22"/>
        </w:rPr>
        <w:t xml:space="preserve"> – 3</w:t>
      </w:r>
      <w:r w:rsidRPr="008B4DA5">
        <w:rPr>
          <w:i/>
          <w:sz w:val="22"/>
          <w:szCs w:val="22"/>
        </w:rPr>
        <w:t>V</w:t>
      </w:r>
      <w:r w:rsidRPr="008B4DA5">
        <w:rPr>
          <w:i/>
          <w:sz w:val="22"/>
          <w:szCs w:val="22"/>
          <w:vertAlign w:val="subscript"/>
        </w:rPr>
        <w:t>b</w:t>
      </w:r>
      <w:r>
        <w:rPr>
          <w:sz w:val="22"/>
          <w:szCs w:val="22"/>
        </w:rPr>
        <w:t xml:space="preserve"> – </w:t>
      </w:r>
      <w:proofErr w:type="spellStart"/>
      <w:r w:rsidRPr="008B4DA5">
        <w:rPr>
          <w:i/>
          <w:sz w:val="22"/>
          <w:szCs w:val="22"/>
        </w:rPr>
        <w:t>V</w:t>
      </w:r>
      <w:r w:rsidRPr="008B4DA5">
        <w:rPr>
          <w:i/>
          <w:sz w:val="22"/>
          <w:szCs w:val="22"/>
          <w:vertAlign w:val="subscript"/>
        </w:rPr>
        <w:t>c</w:t>
      </w:r>
      <w:proofErr w:type="spellEnd"/>
      <w:r>
        <w:rPr>
          <w:sz w:val="22"/>
          <w:szCs w:val="22"/>
        </w:rPr>
        <w:t xml:space="preserve"> = 24</w:t>
      </w:r>
    </w:p>
    <w:p w:rsidR="00C20292" w:rsidRDefault="008B4DA5" w:rsidP="00B76E9F">
      <w:pPr>
        <w:spacing w:line="360" w:lineRule="auto"/>
        <w:ind w:left="1800" w:hanging="360"/>
        <w:rPr>
          <w:sz w:val="22"/>
          <w:szCs w:val="22"/>
        </w:rPr>
      </w:pPr>
      <w:r>
        <w:rPr>
          <w:sz w:val="22"/>
          <w:szCs w:val="22"/>
        </w:rPr>
        <w:t>Node ‘b’:</w:t>
      </w:r>
      <w:r>
        <w:rPr>
          <w:sz w:val="22"/>
          <w:szCs w:val="22"/>
        </w:rPr>
        <w:tab/>
        <w:t>-1/2</w:t>
      </w:r>
      <w:r w:rsidRPr="008B4DA5">
        <w:rPr>
          <w:i/>
          <w:sz w:val="22"/>
          <w:szCs w:val="22"/>
        </w:rPr>
        <w:t>V</w:t>
      </w:r>
      <w:r w:rsidRPr="008B4DA5">
        <w:rPr>
          <w:i/>
          <w:sz w:val="22"/>
          <w:szCs w:val="22"/>
          <w:vertAlign w:val="subscript"/>
        </w:rPr>
        <w:t>a</w:t>
      </w:r>
      <w:r>
        <w:rPr>
          <w:sz w:val="22"/>
          <w:szCs w:val="22"/>
        </w:rPr>
        <w:t xml:space="preserve"> + (1/2 + 1/2 + 1/4</w:t>
      </w:r>
      <w:proofErr w:type="gramStart"/>
      <w:r>
        <w:rPr>
          <w:sz w:val="22"/>
          <w:szCs w:val="22"/>
        </w:rPr>
        <w:t>)</w:t>
      </w:r>
      <w:proofErr w:type="spellStart"/>
      <w:r w:rsidRPr="008B4DA5">
        <w:rPr>
          <w:i/>
          <w:sz w:val="22"/>
          <w:szCs w:val="22"/>
        </w:rPr>
        <w:t>V</w:t>
      </w:r>
      <w:r w:rsidRPr="008B4DA5">
        <w:rPr>
          <w:i/>
          <w:sz w:val="22"/>
          <w:szCs w:val="22"/>
          <w:vertAlign w:val="subscript"/>
        </w:rPr>
        <w:t>b</w:t>
      </w:r>
      <w:proofErr w:type="spellEnd"/>
      <w:proofErr w:type="gramEnd"/>
      <w:r>
        <w:rPr>
          <w:sz w:val="22"/>
          <w:szCs w:val="22"/>
        </w:rPr>
        <w:t xml:space="preserve"> – 1/4</w:t>
      </w:r>
      <w:r w:rsidRPr="008B4DA5">
        <w:rPr>
          <w:i/>
          <w:sz w:val="22"/>
          <w:szCs w:val="22"/>
        </w:rPr>
        <w:t>V</w:t>
      </w:r>
      <w:r w:rsidRPr="008B4DA5">
        <w:rPr>
          <w:i/>
          <w:sz w:val="22"/>
          <w:szCs w:val="22"/>
          <w:vertAlign w:val="subscript"/>
        </w:rPr>
        <w:t>c</w:t>
      </w:r>
      <w:r>
        <w:rPr>
          <w:sz w:val="22"/>
          <w:szCs w:val="22"/>
        </w:rPr>
        <w:t xml:space="preserve"> = 0</w:t>
      </w:r>
    </w:p>
    <w:p w:rsidR="008B4DA5" w:rsidRDefault="008B4DA5" w:rsidP="00B76E9F">
      <w:pPr>
        <w:spacing w:line="360" w:lineRule="auto"/>
        <w:ind w:left="1440"/>
        <w:rPr>
          <w:sz w:val="22"/>
          <w:szCs w:val="22"/>
        </w:rPr>
      </w:pPr>
      <w:proofErr w:type="gramStart"/>
      <w:r>
        <w:rPr>
          <w:sz w:val="22"/>
          <w:szCs w:val="22"/>
        </w:rPr>
        <w:t>or</w:t>
      </w:r>
      <w:proofErr w:type="gramEnd"/>
      <w:r>
        <w:rPr>
          <w:sz w:val="22"/>
          <w:szCs w:val="22"/>
        </w:rPr>
        <w:t xml:space="preserve">, </w:t>
      </w:r>
      <w:r>
        <w:rPr>
          <w:sz w:val="22"/>
          <w:szCs w:val="22"/>
        </w:rPr>
        <w:tab/>
        <w:t>-2</w:t>
      </w:r>
      <w:r w:rsidRPr="008B4DA5">
        <w:rPr>
          <w:i/>
          <w:sz w:val="22"/>
          <w:szCs w:val="22"/>
        </w:rPr>
        <w:t>V</w:t>
      </w:r>
      <w:r w:rsidRPr="008B4DA5">
        <w:rPr>
          <w:i/>
          <w:sz w:val="22"/>
          <w:szCs w:val="22"/>
          <w:vertAlign w:val="subscript"/>
        </w:rPr>
        <w:t>a</w:t>
      </w:r>
      <w:r>
        <w:rPr>
          <w:sz w:val="22"/>
          <w:szCs w:val="22"/>
        </w:rPr>
        <w:t xml:space="preserve"> + 5</w:t>
      </w:r>
      <w:r w:rsidRPr="008B4DA5">
        <w:rPr>
          <w:i/>
          <w:sz w:val="22"/>
          <w:szCs w:val="22"/>
        </w:rPr>
        <w:t>V</w:t>
      </w:r>
      <w:r w:rsidRPr="008B4DA5">
        <w:rPr>
          <w:i/>
          <w:sz w:val="22"/>
          <w:szCs w:val="22"/>
          <w:vertAlign w:val="subscript"/>
        </w:rPr>
        <w:t>b</w:t>
      </w:r>
      <w:r>
        <w:rPr>
          <w:sz w:val="22"/>
          <w:szCs w:val="22"/>
        </w:rPr>
        <w:t xml:space="preserve"> – </w:t>
      </w:r>
      <w:proofErr w:type="spellStart"/>
      <w:r w:rsidRPr="008B4DA5">
        <w:rPr>
          <w:i/>
          <w:sz w:val="22"/>
          <w:szCs w:val="22"/>
        </w:rPr>
        <w:t>V</w:t>
      </w:r>
      <w:r w:rsidRPr="008B4DA5">
        <w:rPr>
          <w:i/>
          <w:sz w:val="22"/>
          <w:szCs w:val="22"/>
          <w:vertAlign w:val="subscript"/>
        </w:rPr>
        <w:t>c</w:t>
      </w:r>
      <w:proofErr w:type="spellEnd"/>
      <w:r>
        <w:rPr>
          <w:sz w:val="22"/>
          <w:szCs w:val="22"/>
        </w:rPr>
        <w:t xml:space="preserve"> = </w:t>
      </w:r>
      <w:r w:rsidR="00431FBC">
        <w:rPr>
          <w:sz w:val="22"/>
          <w:szCs w:val="22"/>
        </w:rPr>
        <w:t>0</w:t>
      </w:r>
    </w:p>
    <w:p w:rsidR="008B4DA5" w:rsidRDefault="008B4DA5" w:rsidP="00B76E9F">
      <w:pPr>
        <w:spacing w:line="360" w:lineRule="auto"/>
        <w:ind w:left="1800" w:hanging="360"/>
        <w:rPr>
          <w:sz w:val="22"/>
          <w:szCs w:val="22"/>
        </w:rPr>
      </w:pPr>
      <w:r>
        <w:rPr>
          <w:sz w:val="22"/>
          <w:szCs w:val="22"/>
        </w:rPr>
        <w:t>Node ‘c’:</w:t>
      </w:r>
      <w:r>
        <w:rPr>
          <w:sz w:val="22"/>
          <w:szCs w:val="22"/>
        </w:rPr>
        <w:tab/>
        <w:t>-1/6</w:t>
      </w:r>
      <w:r w:rsidRPr="008B4DA5">
        <w:rPr>
          <w:i/>
          <w:sz w:val="22"/>
          <w:szCs w:val="22"/>
        </w:rPr>
        <w:t>V</w:t>
      </w:r>
      <w:r w:rsidRPr="008B4DA5">
        <w:rPr>
          <w:i/>
          <w:sz w:val="22"/>
          <w:szCs w:val="22"/>
          <w:vertAlign w:val="subscript"/>
        </w:rPr>
        <w:t>a</w:t>
      </w:r>
      <w:r>
        <w:rPr>
          <w:sz w:val="22"/>
          <w:szCs w:val="22"/>
        </w:rPr>
        <w:t xml:space="preserve"> – 1/4V</w:t>
      </w:r>
      <w:r w:rsidRPr="008B4DA5">
        <w:rPr>
          <w:sz w:val="22"/>
          <w:szCs w:val="22"/>
          <w:vertAlign w:val="subscript"/>
        </w:rPr>
        <w:t>b</w:t>
      </w:r>
      <w:r>
        <w:rPr>
          <w:sz w:val="22"/>
          <w:szCs w:val="22"/>
        </w:rPr>
        <w:t xml:space="preserve"> + (1/4 + 1/6 + 1/6</w:t>
      </w:r>
      <w:proofErr w:type="gramStart"/>
      <w:r>
        <w:rPr>
          <w:sz w:val="22"/>
          <w:szCs w:val="22"/>
        </w:rPr>
        <w:t>)</w:t>
      </w:r>
      <w:proofErr w:type="spellStart"/>
      <w:r w:rsidRPr="008B4DA5">
        <w:rPr>
          <w:i/>
          <w:sz w:val="22"/>
          <w:szCs w:val="22"/>
        </w:rPr>
        <w:t>V</w:t>
      </w:r>
      <w:r>
        <w:rPr>
          <w:i/>
          <w:sz w:val="22"/>
          <w:szCs w:val="22"/>
          <w:vertAlign w:val="subscript"/>
        </w:rPr>
        <w:t>c</w:t>
      </w:r>
      <w:proofErr w:type="spellEnd"/>
      <w:proofErr w:type="gramEnd"/>
      <w:r>
        <w:rPr>
          <w:sz w:val="22"/>
          <w:szCs w:val="22"/>
        </w:rPr>
        <w:t xml:space="preserve"> = 0</w:t>
      </w:r>
    </w:p>
    <w:p w:rsidR="008B4DA5" w:rsidRDefault="008B4DA5" w:rsidP="00B76E9F">
      <w:pPr>
        <w:spacing w:line="360" w:lineRule="auto"/>
        <w:ind w:left="1440"/>
        <w:rPr>
          <w:sz w:val="22"/>
          <w:szCs w:val="22"/>
        </w:rPr>
      </w:pPr>
      <w:proofErr w:type="gramStart"/>
      <w:r>
        <w:rPr>
          <w:sz w:val="22"/>
          <w:szCs w:val="22"/>
        </w:rPr>
        <w:t>or</w:t>
      </w:r>
      <w:proofErr w:type="gramEnd"/>
      <w:r>
        <w:rPr>
          <w:sz w:val="22"/>
          <w:szCs w:val="22"/>
        </w:rPr>
        <w:t xml:space="preserve">, </w:t>
      </w:r>
      <w:r>
        <w:rPr>
          <w:sz w:val="22"/>
          <w:szCs w:val="22"/>
        </w:rPr>
        <w:tab/>
        <w:t>-2</w:t>
      </w:r>
      <w:r w:rsidRPr="008B4DA5">
        <w:rPr>
          <w:i/>
          <w:sz w:val="22"/>
          <w:szCs w:val="22"/>
        </w:rPr>
        <w:t>V</w:t>
      </w:r>
      <w:r w:rsidRPr="008B4DA5">
        <w:rPr>
          <w:i/>
          <w:sz w:val="22"/>
          <w:szCs w:val="22"/>
          <w:vertAlign w:val="subscript"/>
        </w:rPr>
        <w:t>a</w:t>
      </w:r>
      <w:r>
        <w:rPr>
          <w:sz w:val="22"/>
          <w:szCs w:val="22"/>
        </w:rPr>
        <w:t xml:space="preserve"> – 3</w:t>
      </w:r>
      <w:r w:rsidRPr="008B4DA5">
        <w:rPr>
          <w:i/>
          <w:sz w:val="22"/>
          <w:szCs w:val="22"/>
        </w:rPr>
        <w:t>V</w:t>
      </w:r>
      <w:r w:rsidRPr="008B4DA5">
        <w:rPr>
          <w:i/>
          <w:sz w:val="22"/>
          <w:szCs w:val="22"/>
          <w:vertAlign w:val="subscript"/>
        </w:rPr>
        <w:t>b</w:t>
      </w:r>
      <w:r>
        <w:rPr>
          <w:sz w:val="22"/>
          <w:szCs w:val="22"/>
        </w:rPr>
        <w:t xml:space="preserve"> + 7</w:t>
      </w:r>
      <w:r w:rsidRPr="008B4DA5">
        <w:rPr>
          <w:i/>
          <w:sz w:val="22"/>
          <w:szCs w:val="22"/>
        </w:rPr>
        <w:t>V</w:t>
      </w:r>
      <w:r w:rsidRPr="008B4DA5">
        <w:rPr>
          <w:i/>
          <w:sz w:val="22"/>
          <w:szCs w:val="22"/>
          <w:vertAlign w:val="subscript"/>
        </w:rPr>
        <w:t>c</w:t>
      </w:r>
      <w:r>
        <w:rPr>
          <w:sz w:val="22"/>
          <w:szCs w:val="22"/>
        </w:rPr>
        <w:t xml:space="preserve"> = 0</w:t>
      </w:r>
    </w:p>
    <w:p w:rsidR="00B76E9F" w:rsidRDefault="00B76E9F" w:rsidP="00B76E9F">
      <w:pPr>
        <w:spacing w:line="360" w:lineRule="auto"/>
        <w:ind w:left="1440"/>
        <w:rPr>
          <w:sz w:val="22"/>
          <w:szCs w:val="22"/>
        </w:rPr>
      </w:pPr>
      <w:r>
        <w:rPr>
          <w:sz w:val="22"/>
          <w:szCs w:val="22"/>
        </w:rPr>
        <w:t xml:space="preserve">Solving these equations gives </w:t>
      </w:r>
      <w:proofErr w:type="spellStart"/>
      <w:r w:rsidRPr="00B76E9F">
        <w:rPr>
          <w:i/>
          <w:sz w:val="22"/>
          <w:szCs w:val="22"/>
        </w:rPr>
        <w:t>V</w:t>
      </w:r>
      <w:r w:rsidRPr="00B76E9F">
        <w:rPr>
          <w:i/>
          <w:sz w:val="22"/>
          <w:szCs w:val="22"/>
          <w:vertAlign w:val="subscript"/>
        </w:rPr>
        <w:t>a</w:t>
      </w:r>
      <w:proofErr w:type="spellEnd"/>
      <w:r>
        <w:rPr>
          <w:sz w:val="22"/>
          <w:szCs w:val="22"/>
        </w:rPr>
        <w:t xml:space="preserve"> = 12 V, </w:t>
      </w:r>
      <w:proofErr w:type="spellStart"/>
      <w:r w:rsidRPr="00B76E9F">
        <w:rPr>
          <w:i/>
          <w:sz w:val="22"/>
          <w:szCs w:val="22"/>
        </w:rPr>
        <w:t>V</w:t>
      </w:r>
      <w:r w:rsidRPr="00B76E9F">
        <w:rPr>
          <w:i/>
          <w:sz w:val="22"/>
          <w:szCs w:val="22"/>
          <w:vertAlign w:val="subscript"/>
        </w:rPr>
        <w:t>b</w:t>
      </w:r>
      <w:proofErr w:type="spellEnd"/>
      <w:r>
        <w:rPr>
          <w:sz w:val="22"/>
          <w:szCs w:val="22"/>
        </w:rPr>
        <w:t xml:space="preserve"> = 6 V, </w:t>
      </w:r>
      <w:proofErr w:type="spellStart"/>
      <w:r w:rsidRPr="00B76E9F">
        <w:rPr>
          <w:i/>
          <w:sz w:val="22"/>
          <w:szCs w:val="22"/>
        </w:rPr>
        <w:t>V</w:t>
      </w:r>
      <w:r w:rsidRPr="00B76E9F">
        <w:rPr>
          <w:i/>
          <w:sz w:val="22"/>
          <w:szCs w:val="22"/>
          <w:vertAlign w:val="subscript"/>
        </w:rPr>
        <w:t>c</w:t>
      </w:r>
      <w:proofErr w:type="spellEnd"/>
      <w:r>
        <w:rPr>
          <w:sz w:val="22"/>
          <w:szCs w:val="22"/>
        </w:rPr>
        <w:t xml:space="preserve"> = 6 V.</w:t>
      </w:r>
    </w:p>
    <w:p w:rsidR="007736F2" w:rsidRPr="007736F2" w:rsidRDefault="002E1715" w:rsidP="007736F2">
      <w:pPr>
        <w:widowControl w:val="0"/>
        <w:spacing w:line="360" w:lineRule="auto"/>
        <w:ind w:left="720" w:hanging="720"/>
        <w:rPr>
          <w:color w:val="000000"/>
          <w:sz w:val="22"/>
          <w:szCs w:val="22"/>
        </w:rPr>
      </w:pPr>
      <w:r>
        <w:rPr>
          <w:color w:val="000000"/>
          <w:sz w:val="22"/>
          <w:szCs w:val="22"/>
        </w:rPr>
        <w:pict>
          <v:shape id="_x0000_s1262" type="#_x0000_t75" style="position:absolute;left:0;text-align:left;margin-left:264pt;margin-top:6.75pt;width:162pt;height:177.25pt;z-index:251654144;mso-position-horizontal-relative:text;mso-position-vertical-relative:text">
            <v:imagedata r:id="rId10" o:title=""/>
            <w10:wrap type="square"/>
          </v:shape>
        </w:pict>
      </w:r>
    </w:p>
    <w:p w:rsidR="007736F2" w:rsidRPr="007736F2" w:rsidRDefault="007736F2" w:rsidP="007736F2">
      <w:pPr>
        <w:autoSpaceDE w:val="0"/>
        <w:autoSpaceDN w:val="0"/>
        <w:adjustRightInd w:val="0"/>
        <w:spacing w:line="360" w:lineRule="auto"/>
        <w:ind w:left="1080" w:hanging="1080"/>
        <w:rPr>
          <w:color w:val="000000"/>
          <w:sz w:val="22"/>
          <w:szCs w:val="22"/>
        </w:rPr>
      </w:pPr>
      <w:r w:rsidRPr="007736F2">
        <w:rPr>
          <w:b/>
          <w:color w:val="000000"/>
          <w:sz w:val="22"/>
          <w:szCs w:val="22"/>
        </w:rPr>
        <w:t>P6.1.6</w:t>
      </w:r>
      <w:r w:rsidRPr="007736F2">
        <w:rPr>
          <w:color w:val="000000"/>
          <w:sz w:val="22"/>
          <w:szCs w:val="22"/>
        </w:rPr>
        <w:tab/>
      </w:r>
      <w:r w:rsidRPr="007736F2">
        <w:rPr>
          <w:sz w:val="22"/>
          <w:szCs w:val="22"/>
        </w:rPr>
        <w:t xml:space="preserve">Given that </w:t>
      </w:r>
      <w:proofErr w:type="spellStart"/>
      <w:r w:rsidRPr="007736F2">
        <w:rPr>
          <w:i/>
          <w:iCs/>
          <w:sz w:val="22"/>
          <w:szCs w:val="22"/>
        </w:rPr>
        <w:t>V</w:t>
      </w:r>
      <w:r w:rsidRPr="007736F2">
        <w:rPr>
          <w:i/>
          <w:iCs/>
          <w:sz w:val="14"/>
          <w:szCs w:val="14"/>
        </w:rPr>
        <w:t>a</w:t>
      </w:r>
      <w:proofErr w:type="spellEnd"/>
      <w:r w:rsidRPr="007736F2">
        <w:rPr>
          <w:i/>
          <w:iCs/>
          <w:sz w:val="14"/>
          <w:szCs w:val="14"/>
        </w:rPr>
        <w:t xml:space="preserve"> </w:t>
      </w:r>
      <w:r w:rsidRPr="007736F2">
        <w:rPr>
          <w:sz w:val="22"/>
          <w:szCs w:val="22"/>
        </w:rPr>
        <w:t xml:space="preserve">= 25 V and </w:t>
      </w:r>
      <w:proofErr w:type="spellStart"/>
      <w:r w:rsidRPr="007736F2">
        <w:rPr>
          <w:i/>
          <w:iCs/>
          <w:sz w:val="22"/>
          <w:szCs w:val="22"/>
        </w:rPr>
        <w:t>V</w:t>
      </w:r>
      <w:r w:rsidRPr="007736F2">
        <w:rPr>
          <w:i/>
          <w:iCs/>
          <w:sz w:val="14"/>
          <w:szCs w:val="14"/>
        </w:rPr>
        <w:t>b</w:t>
      </w:r>
      <w:proofErr w:type="spellEnd"/>
      <w:r w:rsidRPr="007736F2">
        <w:rPr>
          <w:i/>
          <w:iCs/>
          <w:sz w:val="14"/>
          <w:szCs w:val="14"/>
        </w:rPr>
        <w:t xml:space="preserve"> </w:t>
      </w:r>
      <w:r w:rsidRPr="007736F2">
        <w:rPr>
          <w:sz w:val="22"/>
          <w:szCs w:val="22"/>
        </w:rPr>
        <w:t xml:space="preserve">= 12 V, with node ‘c’ grounded. Determine </w:t>
      </w:r>
      <w:proofErr w:type="spellStart"/>
      <w:r w:rsidRPr="007736F2">
        <w:rPr>
          <w:i/>
          <w:iCs/>
          <w:sz w:val="22"/>
          <w:szCs w:val="22"/>
        </w:rPr>
        <w:t>V</w:t>
      </w:r>
      <w:r w:rsidRPr="007736F2">
        <w:rPr>
          <w:i/>
          <w:iCs/>
          <w:sz w:val="14"/>
          <w:szCs w:val="14"/>
        </w:rPr>
        <w:t>a</w:t>
      </w:r>
      <w:proofErr w:type="spellEnd"/>
      <w:r w:rsidRPr="007736F2">
        <w:rPr>
          <w:sz w:val="22"/>
          <w:szCs w:val="22"/>
        </w:rPr>
        <w:t xml:space="preserve"> if node ‘b’ is grounded instead of node ‘c’.</w:t>
      </w:r>
    </w:p>
    <w:p w:rsidR="008B4DA5" w:rsidRDefault="007736F2" w:rsidP="007736F2">
      <w:pPr>
        <w:spacing w:line="360" w:lineRule="auto"/>
        <w:ind w:left="1440" w:hanging="360"/>
        <w:rPr>
          <w:sz w:val="22"/>
          <w:szCs w:val="22"/>
        </w:rPr>
      </w:pPr>
      <w:r>
        <w:rPr>
          <w:sz w:val="22"/>
          <w:szCs w:val="22"/>
        </w:rPr>
        <w:t xml:space="preserve"> </w:t>
      </w:r>
      <w:r w:rsidR="00B76E9F">
        <w:rPr>
          <w:sz w:val="22"/>
          <w:szCs w:val="22"/>
        </w:rPr>
        <w:t>(b)</w:t>
      </w:r>
      <w:r w:rsidR="00B76E9F">
        <w:rPr>
          <w:sz w:val="22"/>
          <w:szCs w:val="22"/>
        </w:rPr>
        <w:tab/>
        <w:t>To obtain the voltages with respect to node ‘n’ as reference, 6 V is subtracted from the node voltages in (a): voltage of upper node is 6 V, voltage of middle nodes is zero and voltage of lower node is – 6 V.</w:t>
      </w:r>
    </w:p>
    <w:p w:rsidR="00B76E9F" w:rsidRDefault="00B76E9F" w:rsidP="00B76E9F">
      <w:pPr>
        <w:spacing w:line="360" w:lineRule="auto"/>
        <w:ind w:left="1440" w:hanging="360"/>
        <w:rPr>
          <w:sz w:val="22"/>
          <w:szCs w:val="22"/>
        </w:rPr>
      </w:pPr>
    </w:p>
    <w:p w:rsidR="00B76E9F" w:rsidRDefault="007736F2" w:rsidP="00B76E9F">
      <w:pPr>
        <w:spacing w:line="360" w:lineRule="auto"/>
        <w:ind w:left="1080" w:hanging="1080"/>
        <w:rPr>
          <w:sz w:val="22"/>
          <w:szCs w:val="22"/>
        </w:rPr>
      </w:pPr>
      <w:r>
        <w:rPr>
          <w:b/>
          <w:sz w:val="22"/>
          <w:szCs w:val="22"/>
        </w:rPr>
        <w:t>Solution:</w:t>
      </w:r>
      <w:r w:rsidR="00B76E9F">
        <w:rPr>
          <w:sz w:val="22"/>
          <w:szCs w:val="22"/>
        </w:rPr>
        <w:tab/>
        <w:t>The voltage of node ‘b’ is subtracted from that of node ‘a’ to give 13 V.</w:t>
      </w: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Pr="007736F2" w:rsidRDefault="002E1715" w:rsidP="007736F2">
      <w:pPr>
        <w:widowControl w:val="0"/>
        <w:spacing w:line="360" w:lineRule="auto"/>
        <w:ind w:left="1080" w:hanging="1080"/>
        <w:rPr>
          <w:color w:val="000000"/>
          <w:sz w:val="22"/>
          <w:szCs w:val="22"/>
        </w:rPr>
      </w:pPr>
      <w:r>
        <w:rPr>
          <w:b/>
          <w:color w:val="FF0000"/>
          <w:sz w:val="22"/>
          <w:szCs w:val="22"/>
        </w:rPr>
        <w:lastRenderedPageBreak/>
        <w:pict>
          <v:shape id="_x0000_s1264" type="#_x0000_t75" style="position:absolute;left:0;text-align:left;margin-left:3in;margin-top:-5.4pt;width:254.15pt;height:171.05pt;z-index:251655168;mso-position-horizontal-relative:text;mso-position-vertical-relative:text">
            <v:imagedata r:id="rId11" o:title=""/>
            <w10:wrap type="square"/>
          </v:shape>
        </w:pict>
      </w:r>
      <w:r w:rsidR="007736F2" w:rsidRPr="007736F2">
        <w:rPr>
          <w:b/>
          <w:color w:val="FF0000"/>
          <w:sz w:val="22"/>
          <w:szCs w:val="22"/>
        </w:rPr>
        <w:t>P6.1.13</w:t>
      </w:r>
      <w:r w:rsidR="007736F2" w:rsidRPr="007736F2">
        <w:rPr>
          <w:color w:val="000000"/>
          <w:sz w:val="22"/>
          <w:szCs w:val="22"/>
        </w:rPr>
        <w:tab/>
        <w:t xml:space="preserve">Determine </w:t>
      </w:r>
      <w:r w:rsidR="007736F2" w:rsidRPr="007736F2">
        <w:rPr>
          <w:i/>
          <w:color w:val="000000"/>
          <w:sz w:val="22"/>
          <w:szCs w:val="22"/>
        </w:rPr>
        <w:t>V</w:t>
      </w:r>
      <w:r w:rsidR="007736F2" w:rsidRPr="007736F2">
        <w:rPr>
          <w:i/>
          <w:color w:val="000000"/>
          <w:sz w:val="22"/>
          <w:szCs w:val="22"/>
          <w:vertAlign w:val="subscript"/>
        </w:rPr>
        <w:t>O</w:t>
      </w:r>
      <w:r w:rsidR="007736F2" w:rsidRPr="007736F2">
        <w:rPr>
          <w:color w:val="000000"/>
          <w:sz w:val="22"/>
          <w:szCs w:val="22"/>
        </w:rPr>
        <w:t xml:space="preserve"> in Figure P6.1.13.</w:t>
      </w: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7736F2" w:rsidRDefault="007736F2" w:rsidP="00B76E9F">
      <w:pPr>
        <w:spacing w:line="360" w:lineRule="auto"/>
        <w:ind w:left="1080" w:hanging="1080"/>
        <w:rPr>
          <w:sz w:val="22"/>
          <w:szCs w:val="22"/>
        </w:rPr>
      </w:pPr>
    </w:p>
    <w:p w:rsidR="00B76E9F" w:rsidRDefault="00B76E9F" w:rsidP="00B76E9F">
      <w:pPr>
        <w:spacing w:line="360" w:lineRule="auto"/>
        <w:ind w:left="1080" w:hanging="1080"/>
        <w:rPr>
          <w:sz w:val="22"/>
          <w:szCs w:val="22"/>
        </w:rPr>
      </w:pPr>
    </w:p>
    <w:p w:rsidR="00B35DED" w:rsidRPr="00B35DED" w:rsidRDefault="007736F2" w:rsidP="007736F2">
      <w:pPr>
        <w:widowControl w:val="0"/>
        <w:spacing w:line="360" w:lineRule="auto"/>
        <w:ind w:left="1080" w:hanging="1080"/>
        <w:rPr>
          <w:bCs/>
          <w:sz w:val="22"/>
          <w:szCs w:val="22"/>
        </w:rPr>
      </w:pPr>
      <w:r>
        <w:rPr>
          <w:b/>
          <w:sz w:val="22"/>
          <w:szCs w:val="22"/>
        </w:rPr>
        <w:t>Solution:</w:t>
      </w:r>
      <w:r w:rsidR="00611930">
        <w:rPr>
          <w:sz w:val="22"/>
          <w:szCs w:val="22"/>
        </w:rPr>
        <w:tab/>
      </w:r>
      <w:r w:rsidR="00B35DED" w:rsidRPr="00B35DED">
        <w:rPr>
          <w:bCs/>
          <w:sz w:val="22"/>
          <w:szCs w:val="22"/>
        </w:rPr>
        <w:t xml:space="preserve">Considering that a current source </w:t>
      </w:r>
      <w:r w:rsidR="00B35DED" w:rsidRPr="00B35DED">
        <w:rPr>
          <w:bCs/>
          <w:position w:val="-10"/>
          <w:sz w:val="22"/>
          <w:szCs w:val="22"/>
        </w:rPr>
        <w:object w:dxaOrig="1300" w:dyaOrig="320">
          <v:shape id="_x0000_i1025" type="#_x0000_t75" style="width:65.65pt;height:16.15pt" o:ole="">
            <v:imagedata r:id="rId12" o:title=""/>
          </v:shape>
          <o:OLEObject Type="Embed" ProgID="Equation.3" ShapeID="_x0000_i1025" DrawAspect="Content" ObjectID="_1443283166" r:id="rId13"/>
        </w:object>
      </w:r>
      <w:r w:rsidR="00B35DED" w:rsidRPr="00B35DED">
        <w:rPr>
          <w:bCs/>
          <w:sz w:val="22"/>
          <w:szCs w:val="22"/>
        </w:rPr>
        <w:t xml:space="preserve"> is connected to node </w:t>
      </w:r>
      <w:r w:rsidR="00B35DED">
        <w:rPr>
          <w:bCs/>
          <w:sz w:val="22"/>
          <w:szCs w:val="22"/>
        </w:rPr>
        <w:t>‘</w:t>
      </w:r>
      <w:r w:rsidR="00B35DED" w:rsidRPr="00B35DED">
        <w:rPr>
          <w:bCs/>
          <w:sz w:val="22"/>
          <w:szCs w:val="22"/>
        </w:rPr>
        <w:t>a</w:t>
      </w:r>
      <w:r w:rsidR="00B35DED">
        <w:rPr>
          <w:bCs/>
          <w:sz w:val="22"/>
          <w:szCs w:val="22"/>
        </w:rPr>
        <w:t>’</w:t>
      </w:r>
      <w:r w:rsidR="00B35DED" w:rsidRPr="00B35DED">
        <w:rPr>
          <w:bCs/>
          <w:sz w:val="22"/>
          <w:szCs w:val="22"/>
        </w:rPr>
        <w:t xml:space="preserve">, the node voltage equation for this node may be written as: </w:t>
      </w:r>
      <w:r w:rsidR="00B35DED" w:rsidRPr="00B35DED">
        <w:rPr>
          <w:bCs/>
          <w:position w:val="-10"/>
          <w:sz w:val="22"/>
          <w:szCs w:val="22"/>
        </w:rPr>
        <w:object w:dxaOrig="1240" w:dyaOrig="320">
          <v:shape id="_x0000_i1026" type="#_x0000_t75" style="width:61.65pt;height:16.15pt" o:ole="">
            <v:imagedata r:id="rId14" o:title=""/>
          </v:shape>
          <o:OLEObject Type="Embed" ProgID="Equation.3" ShapeID="_x0000_i1026" DrawAspect="Content" ObjectID="_1443283167" r:id="rId15"/>
        </w:object>
      </w:r>
      <w:r w:rsidR="00B35DED" w:rsidRPr="00B35DED">
        <w:rPr>
          <w:bCs/>
          <w:position w:val="-10"/>
          <w:sz w:val="22"/>
          <w:szCs w:val="22"/>
        </w:rPr>
        <w:object w:dxaOrig="740" w:dyaOrig="320">
          <v:shape id="_x0000_i1027" type="#_x0000_t75" style="width:37.45pt;height:16.15pt" o:ole="">
            <v:imagedata r:id="rId16" o:title=""/>
          </v:shape>
          <o:OLEObject Type="Embed" ProgID="Equation.3" ShapeID="_x0000_i1027" DrawAspect="Content" ObjectID="_1443283168" r:id="rId17"/>
        </w:object>
      </w:r>
      <w:r w:rsidR="00B35DED" w:rsidRPr="00B35DED">
        <w:rPr>
          <w:bCs/>
          <w:sz w:val="22"/>
          <w:szCs w:val="22"/>
        </w:rPr>
        <w:t xml:space="preserve">= </w:t>
      </w:r>
      <w:r w:rsidR="00B35DED" w:rsidRPr="00B35DED">
        <w:rPr>
          <w:bCs/>
          <w:position w:val="-10"/>
          <w:sz w:val="22"/>
          <w:szCs w:val="22"/>
        </w:rPr>
        <w:object w:dxaOrig="1300" w:dyaOrig="320">
          <v:shape id="_x0000_i1028" type="#_x0000_t75" style="width:65.65pt;height:16.15pt" o:ole="">
            <v:imagedata r:id="rId12" o:title=""/>
          </v:shape>
          <o:OLEObject Type="Embed" ProgID="Equation.3" ShapeID="_x0000_i1028" DrawAspect="Content" ObjectID="_1443283169" r:id="rId18"/>
        </w:object>
      </w:r>
      <w:r w:rsidR="00B35DED" w:rsidRPr="00B35DED">
        <w:rPr>
          <w:bCs/>
          <w:sz w:val="22"/>
          <w:szCs w:val="22"/>
        </w:rPr>
        <w:t xml:space="preserve"> </w:t>
      </w:r>
      <w:r w:rsidR="00B35DED" w:rsidRPr="00B35DED">
        <w:rPr>
          <w:bCs/>
          <w:position w:val="-6"/>
          <w:sz w:val="22"/>
          <w:szCs w:val="22"/>
        </w:rPr>
        <w:object w:dxaOrig="480" w:dyaOrig="260">
          <v:shape id="_x0000_i1029" type="#_x0000_t75" style="width:24.2pt;height:13.25pt" o:ole="">
            <v:imagedata r:id="rId19" o:title=""/>
          </v:shape>
          <o:OLEObject Type="Embed" ProgID="Equation.3" ShapeID="_x0000_i1029" DrawAspect="Content" ObjectID="_1443283170" r:id="rId20"/>
        </w:object>
      </w:r>
      <w:r w:rsidR="00B35DED" w:rsidRPr="00B35DED">
        <w:rPr>
          <w:bCs/>
          <w:sz w:val="22"/>
          <w:szCs w:val="22"/>
        </w:rPr>
        <w:t>. This may be rearranged as: 1.25</w:t>
      </w:r>
      <w:r w:rsidR="00B35DED" w:rsidRPr="00B35DED">
        <w:rPr>
          <w:bCs/>
          <w:i/>
          <w:sz w:val="22"/>
          <w:szCs w:val="22"/>
        </w:rPr>
        <w:t>V</w:t>
      </w:r>
      <w:r w:rsidR="00B35DED" w:rsidRPr="00B35DED">
        <w:rPr>
          <w:bCs/>
          <w:i/>
          <w:sz w:val="22"/>
          <w:szCs w:val="22"/>
          <w:vertAlign w:val="subscript"/>
        </w:rPr>
        <w:t>a</w:t>
      </w:r>
      <w:r w:rsidR="00B35DED" w:rsidRPr="00B35DED">
        <w:rPr>
          <w:bCs/>
          <w:sz w:val="22"/>
          <w:szCs w:val="22"/>
        </w:rPr>
        <w:t xml:space="preserve"> – 0.5</w:t>
      </w:r>
      <w:r w:rsidR="00B35DED" w:rsidRPr="00B35DED">
        <w:rPr>
          <w:bCs/>
          <w:i/>
          <w:sz w:val="22"/>
          <w:szCs w:val="22"/>
        </w:rPr>
        <w:t>V</w:t>
      </w:r>
      <w:r w:rsidR="00B35DED" w:rsidRPr="00B35DED">
        <w:rPr>
          <w:bCs/>
          <w:i/>
          <w:sz w:val="22"/>
          <w:szCs w:val="22"/>
          <w:vertAlign w:val="subscript"/>
        </w:rPr>
        <w:t>b</w:t>
      </w:r>
      <w:r w:rsidR="00B35DED" w:rsidRPr="00B35DED">
        <w:rPr>
          <w:bCs/>
          <w:sz w:val="22"/>
          <w:szCs w:val="22"/>
        </w:rPr>
        <w:t xml:space="preserve"> = -7.5. The equation for node </w:t>
      </w:r>
      <w:r w:rsidR="00B35DED">
        <w:rPr>
          <w:bCs/>
          <w:sz w:val="22"/>
          <w:szCs w:val="22"/>
        </w:rPr>
        <w:t>‘</w:t>
      </w:r>
      <w:r w:rsidR="00B35DED" w:rsidRPr="00B35DED">
        <w:rPr>
          <w:bCs/>
          <w:sz w:val="22"/>
          <w:szCs w:val="22"/>
        </w:rPr>
        <w:t>b</w:t>
      </w:r>
      <w:r w:rsidR="00B35DED">
        <w:rPr>
          <w:bCs/>
          <w:sz w:val="22"/>
          <w:szCs w:val="22"/>
        </w:rPr>
        <w:t>’</w:t>
      </w:r>
      <w:r w:rsidR="00B35DED" w:rsidRPr="00B35DED">
        <w:rPr>
          <w:bCs/>
          <w:sz w:val="22"/>
          <w:szCs w:val="22"/>
        </w:rPr>
        <w:t xml:space="preserve"> is: -0.5</w:t>
      </w:r>
      <w:r w:rsidR="00B35DED" w:rsidRPr="00B35DED">
        <w:rPr>
          <w:bCs/>
          <w:i/>
          <w:sz w:val="22"/>
          <w:szCs w:val="22"/>
        </w:rPr>
        <w:t>V</w:t>
      </w:r>
      <w:r w:rsidR="00B35DED" w:rsidRPr="00B35DED">
        <w:rPr>
          <w:bCs/>
          <w:i/>
          <w:sz w:val="22"/>
          <w:szCs w:val="22"/>
          <w:vertAlign w:val="subscript"/>
        </w:rPr>
        <w:t>a</w:t>
      </w:r>
      <w:r w:rsidR="00B35DED" w:rsidRPr="00B35DED">
        <w:rPr>
          <w:bCs/>
          <w:sz w:val="22"/>
          <w:szCs w:val="22"/>
        </w:rPr>
        <w:t xml:space="preserve"> + 0.625</w:t>
      </w:r>
      <w:r w:rsidR="00B35DED" w:rsidRPr="00B35DED">
        <w:rPr>
          <w:bCs/>
          <w:i/>
          <w:sz w:val="22"/>
          <w:szCs w:val="22"/>
        </w:rPr>
        <w:t>V</w:t>
      </w:r>
      <w:r w:rsidR="00B35DED" w:rsidRPr="00B35DED">
        <w:rPr>
          <w:bCs/>
          <w:i/>
          <w:sz w:val="22"/>
          <w:szCs w:val="22"/>
          <w:vertAlign w:val="subscript"/>
        </w:rPr>
        <w:t>b</w:t>
      </w:r>
      <w:r w:rsidR="00B35DED" w:rsidRPr="00B35DED">
        <w:rPr>
          <w:bCs/>
          <w:sz w:val="22"/>
          <w:szCs w:val="22"/>
        </w:rPr>
        <w:t xml:space="preserve"> = 10 – 4</w:t>
      </w:r>
      <w:r w:rsidR="00B35DED" w:rsidRPr="00B35DED">
        <w:rPr>
          <w:bCs/>
          <w:i/>
          <w:sz w:val="22"/>
          <w:szCs w:val="22"/>
        </w:rPr>
        <w:t>I</w:t>
      </w:r>
      <w:r w:rsidR="00B35DED" w:rsidRPr="00B35DED">
        <w:rPr>
          <w:bCs/>
          <w:i/>
          <w:sz w:val="22"/>
          <w:szCs w:val="22"/>
          <w:vertAlign w:val="subscript"/>
        </w:rPr>
        <w:t>x</w:t>
      </w:r>
      <w:r w:rsidR="00B35DED" w:rsidRPr="00B35DED">
        <w:rPr>
          <w:bCs/>
          <w:sz w:val="22"/>
          <w:szCs w:val="22"/>
        </w:rPr>
        <w:t xml:space="preserve"> = 10 – 2</w:t>
      </w:r>
      <w:r w:rsidR="00B35DED" w:rsidRPr="00B35DED">
        <w:rPr>
          <w:bCs/>
          <w:i/>
          <w:sz w:val="22"/>
          <w:szCs w:val="22"/>
        </w:rPr>
        <w:t>V</w:t>
      </w:r>
      <w:r w:rsidR="00B35DED" w:rsidRPr="00B35DED">
        <w:rPr>
          <w:bCs/>
          <w:i/>
          <w:sz w:val="22"/>
          <w:szCs w:val="22"/>
          <w:vertAlign w:val="subscript"/>
        </w:rPr>
        <w:t>a</w:t>
      </w:r>
      <w:r w:rsidR="00B35DED" w:rsidRPr="00B35DED">
        <w:rPr>
          <w:bCs/>
          <w:sz w:val="22"/>
          <w:szCs w:val="22"/>
        </w:rPr>
        <w:t>, which may be rearranged as:</w:t>
      </w:r>
      <w:r>
        <w:rPr>
          <w:bCs/>
          <w:sz w:val="22"/>
          <w:szCs w:val="22"/>
        </w:rPr>
        <w:t xml:space="preserve"> </w:t>
      </w:r>
      <w:r w:rsidR="00B35DED" w:rsidRPr="00B35DED">
        <w:rPr>
          <w:bCs/>
          <w:position w:val="-10"/>
          <w:sz w:val="22"/>
          <w:szCs w:val="22"/>
        </w:rPr>
        <w:object w:dxaOrig="2040" w:dyaOrig="320">
          <v:shape id="_x0000_i1030" type="#_x0000_t75" style="width:101.95pt;height:16.15pt" o:ole="">
            <v:imagedata r:id="rId21" o:title=""/>
          </v:shape>
          <o:OLEObject Type="Embed" ProgID="Equation.3" ShapeID="_x0000_i1030" DrawAspect="Content" ObjectID="_1443283171" r:id="rId22"/>
        </w:object>
      </w:r>
      <w:r w:rsidR="00B35DED" w:rsidRPr="00B35DED">
        <w:rPr>
          <w:bCs/>
          <w:sz w:val="22"/>
          <w:szCs w:val="22"/>
        </w:rPr>
        <w:t xml:space="preserve">. Solving, </w:t>
      </w:r>
      <w:r w:rsidR="00B35DED" w:rsidRPr="00B35DED">
        <w:rPr>
          <w:bCs/>
          <w:i/>
          <w:sz w:val="22"/>
          <w:szCs w:val="22"/>
        </w:rPr>
        <w:t>V</w:t>
      </w:r>
      <w:r w:rsidR="00B35DED" w:rsidRPr="00B35DED">
        <w:rPr>
          <w:bCs/>
          <w:i/>
          <w:sz w:val="22"/>
          <w:szCs w:val="22"/>
          <w:vertAlign w:val="subscript"/>
        </w:rPr>
        <w:t>a</w:t>
      </w:r>
      <w:r w:rsidR="00B35DED" w:rsidRPr="00B35DED">
        <w:rPr>
          <w:bCs/>
          <w:sz w:val="22"/>
          <w:szCs w:val="22"/>
        </w:rPr>
        <w:t xml:space="preserve"> = 0.204 V and </w:t>
      </w:r>
      <w:r w:rsidR="00B35DED" w:rsidRPr="00B35DED">
        <w:rPr>
          <w:bCs/>
          <w:i/>
          <w:sz w:val="22"/>
          <w:szCs w:val="22"/>
        </w:rPr>
        <w:t>V</w:t>
      </w:r>
      <w:r w:rsidR="00B35DED" w:rsidRPr="00B35DED">
        <w:rPr>
          <w:bCs/>
          <w:i/>
          <w:sz w:val="22"/>
          <w:szCs w:val="22"/>
          <w:vertAlign w:val="subscript"/>
        </w:rPr>
        <w:t>b</w:t>
      </w:r>
      <w:r w:rsidR="00B35DED" w:rsidRPr="00B35DED">
        <w:rPr>
          <w:bCs/>
          <w:sz w:val="22"/>
          <w:szCs w:val="22"/>
        </w:rPr>
        <w:t xml:space="preserve"> = 15.5</w:t>
      </w:r>
      <w:r w:rsidR="00B35DED">
        <w:rPr>
          <w:bCs/>
          <w:sz w:val="22"/>
          <w:szCs w:val="22"/>
        </w:rPr>
        <w:t>1</w:t>
      </w:r>
      <w:r w:rsidR="00B35DED" w:rsidRPr="00B35DED">
        <w:rPr>
          <w:bCs/>
          <w:sz w:val="22"/>
          <w:szCs w:val="22"/>
        </w:rPr>
        <w:t xml:space="preserve"> V = </w:t>
      </w:r>
      <w:r w:rsidR="00B35DED" w:rsidRPr="00B35DED">
        <w:rPr>
          <w:bCs/>
          <w:i/>
          <w:iCs/>
          <w:sz w:val="22"/>
          <w:szCs w:val="22"/>
        </w:rPr>
        <w:t>V</w:t>
      </w:r>
      <w:r w:rsidR="00B35DED" w:rsidRPr="00B35DED">
        <w:rPr>
          <w:bCs/>
          <w:i/>
          <w:iCs/>
          <w:sz w:val="22"/>
          <w:szCs w:val="22"/>
          <w:vertAlign w:val="subscript"/>
        </w:rPr>
        <w:t>O</w:t>
      </w:r>
      <w:r w:rsidR="00B35DED" w:rsidRPr="00B35DED">
        <w:rPr>
          <w:bCs/>
          <w:sz w:val="22"/>
          <w:szCs w:val="22"/>
        </w:rPr>
        <w:t>.</w:t>
      </w:r>
    </w:p>
    <w:p w:rsidR="00B76E9F" w:rsidRDefault="00B76E9F" w:rsidP="00B76E9F">
      <w:pPr>
        <w:spacing w:line="360" w:lineRule="auto"/>
        <w:ind w:left="1080" w:hanging="1080"/>
        <w:rPr>
          <w:sz w:val="22"/>
          <w:szCs w:val="22"/>
        </w:rPr>
      </w:pPr>
    </w:p>
    <w:p w:rsidR="00294F6D" w:rsidRDefault="00294F6D"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Pr="0065641F" w:rsidRDefault="0065641F" w:rsidP="0065641F">
      <w:pPr>
        <w:widowControl w:val="0"/>
        <w:spacing w:line="360" w:lineRule="auto"/>
        <w:ind w:left="1080" w:hanging="1080"/>
        <w:rPr>
          <w:color w:val="000000"/>
          <w:sz w:val="22"/>
          <w:szCs w:val="22"/>
        </w:rPr>
      </w:pPr>
    </w:p>
    <w:p w:rsidR="0065641F" w:rsidRPr="0065641F" w:rsidRDefault="002E1715" w:rsidP="0065641F">
      <w:pPr>
        <w:widowControl w:val="0"/>
        <w:spacing w:line="360" w:lineRule="auto"/>
        <w:ind w:left="1080" w:hanging="1080"/>
        <w:rPr>
          <w:color w:val="000000"/>
          <w:sz w:val="22"/>
          <w:szCs w:val="22"/>
        </w:rPr>
      </w:pPr>
      <w:r>
        <w:rPr>
          <w:color w:val="000000"/>
          <w:sz w:val="22"/>
          <w:szCs w:val="22"/>
        </w:rPr>
        <w:pict>
          <v:shape id="_x0000_s1266" type="#_x0000_t75" style="position:absolute;left:0;text-align:left;margin-left:272.4pt;margin-top:3.6pt;width:187.2pt;height:164.1pt;z-index:251656192;mso-position-horizontal-relative:text;mso-position-vertical-relative:text">
            <v:imagedata r:id="rId23" o:title=""/>
            <w10:wrap type="square"/>
          </v:shape>
        </w:pict>
      </w:r>
      <w:r w:rsidR="0065641F" w:rsidRPr="0065641F">
        <w:rPr>
          <w:b/>
          <w:color w:val="000000"/>
          <w:sz w:val="22"/>
          <w:szCs w:val="22"/>
        </w:rPr>
        <w:t>P6.1.22</w:t>
      </w:r>
      <w:r w:rsidR="0065641F" w:rsidRPr="0065641F">
        <w:rPr>
          <w:color w:val="000000"/>
          <w:sz w:val="22"/>
          <w:szCs w:val="22"/>
        </w:rPr>
        <w:tab/>
        <w:t xml:space="preserve">Determine </w:t>
      </w:r>
      <w:r w:rsidR="0065641F" w:rsidRPr="0065641F">
        <w:rPr>
          <w:i/>
          <w:color w:val="000000"/>
          <w:sz w:val="22"/>
          <w:szCs w:val="22"/>
        </w:rPr>
        <w:t>V</w:t>
      </w:r>
      <w:r w:rsidR="0065641F" w:rsidRPr="0065641F">
        <w:rPr>
          <w:i/>
          <w:color w:val="000000"/>
          <w:sz w:val="22"/>
          <w:szCs w:val="22"/>
          <w:vertAlign w:val="subscript"/>
        </w:rPr>
        <w:t>O</w:t>
      </w:r>
      <w:r w:rsidR="0065641F" w:rsidRPr="0065641F">
        <w:rPr>
          <w:color w:val="000000"/>
          <w:sz w:val="22"/>
          <w:szCs w:val="22"/>
        </w:rPr>
        <w:t xml:space="preserve"> in Figure P6.1.22, assuming that all resistances are 2 </w:t>
      </w:r>
      <w:r w:rsidR="0065641F" w:rsidRPr="0065641F">
        <w:rPr>
          <w:color w:val="000000"/>
          <w:sz w:val="22"/>
          <w:szCs w:val="22"/>
        </w:rPr>
        <w:sym w:font="Symbol" w:char="F057"/>
      </w:r>
      <w:r w:rsidR="0065641F" w:rsidRPr="0065641F">
        <w:rPr>
          <w:color w:val="000000"/>
          <w:sz w:val="22"/>
          <w:szCs w:val="22"/>
        </w:rPr>
        <w:t>.</w:t>
      </w: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65641F" w:rsidRDefault="0065641F" w:rsidP="00B76E9F">
      <w:pPr>
        <w:spacing w:line="360" w:lineRule="auto"/>
        <w:ind w:left="1080" w:hanging="1080"/>
        <w:rPr>
          <w:sz w:val="22"/>
          <w:szCs w:val="22"/>
        </w:rPr>
      </w:pPr>
    </w:p>
    <w:p w:rsidR="00294F6D" w:rsidRDefault="00294F6D" w:rsidP="00B76E9F">
      <w:pPr>
        <w:spacing w:line="360" w:lineRule="auto"/>
        <w:ind w:left="1080" w:hanging="1080"/>
        <w:rPr>
          <w:sz w:val="22"/>
          <w:szCs w:val="22"/>
        </w:rPr>
      </w:pPr>
    </w:p>
    <w:p w:rsidR="00294F6D" w:rsidRDefault="00294F6D" w:rsidP="00B76E9F">
      <w:pPr>
        <w:spacing w:line="360" w:lineRule="auto"/>
        <w:ind w:left="1080" w:hanging="1080"/>
        <w:rPr>
          <w:sz w:val="22"/>
          <w:szCs w:val="22"/>
        </w:rPr>
      </w:pPr>
    </w:p>
    <w:p w:rsidR="004B259A" w:rsidRDefault="004B259A" w:rsidP="00B76E9F">
      <w:pPr>
        <w:spacing w:line="360" w:lineRule="auto"/>
        <w:ind w:left="1080" w:hanging="1080"/>
        <w:rPr>
          <w:sz w:val="22"/>
          <w:szCs w:val="22"/>
        </w:rPr>
      </w:pPr>
    </w:p>
    <w:p w:rsidR="004B259A" w:rsidRDefault="004B259A" w:rsidP="00B76E9F">
      <w:pPr>
        <w:spacing w:line="360" w:lineRule="auto"/>
        <w:ind w:left="1080" w:hanging="1080"/>
        <w:rPr>
          <w:sz w:val="22"/>
          <w:szCs w:val="22"/>
        </w:rPr>
      </w:pPr>
    </w:p>
    <w:p w:rsidR="0065641F" w:rsidRDefault="002E1715" w:rsidP="00B76E9F">
      <w:pPr>
        <w:spacing w:line="360" w:lineRule="auto"/>
        <w:ind w:left="1080" w:hanging="1080"/>
        <w:rPr>
          <w:sz w:val="22"/>
          <w:szCs w:val="22"/>
        </w:rPr>
      </w:pPr>
      <w:r>
        <w:pict>
          <v:shape id="_x0000_s1267" type="#_x0000_t75" style="position:absolute;left:0;text-align:left;margin-left:275.4pt;margin-top:6.95pt;width:185.05pt;height:164.45pt;z-index:251657216;mso-position-horizontal-relative:text;mso-position-vertical-relative:text">
            <v:imagedata r:id="rId24" o:title=""/>
            <w10:wrap type="square"/>
          </v:shape>
        </w:pict>
      </w:r>
    </w:p>
    <w:p w:rsidR="00611930" w:rsidRDefault="0065641F" w:rsidP="00B76E9F">
      <w:pPr>
        <w:spacing w:line="360" w:lineRule="auto"/>
        <w:ind w:left="1080" w:hanging="1080"/>
        <w:rPr>
          <w:sz w:val="22"/>
          <w:szCs w:val="22"/>
        </w:rPr>
      </w:pPr>
      <w:r>
        <w:rPr>
          <w:b/>
          <w:sz w:val="22"/>
          <w:szCs w:val="22"/>
        </w:rPr>
        <w:t>Solution:</w:t>
      </w:r>
      <w:r w:rsidR="00294F6D">
        <w:rPr>
          <w:sz w:val="22"/>
          <w:szCs w:val="22"/>
        </w:rPr>
        <w:tab/>
        <w:t xml:space="preserve">The resistance in series with the 5 A source is redundant as far as </w:t>
      </w:r>
      <w:r w:rsidR="00294F6D" w:rsidRPr="00294F6D">
        <w:rPr>
          <w:i/>
          <w:sz w:val="22"/>
          <w:szCs w:val="22"/>
        </w:rPr>
        <w:t>V</w:t>
      </w:r>
      <w:r w:rsidR="00294F6D" w:rsidRPr="00294F6D">
        <w:rPr>
          <w:i/>
          <w:sz w:val="22"/>
          <w:szCs w:val="22"/>
          <w:vertAlign w:val="subscript"/>
        </w:rPr>
        <w:t>O</w:t>
      </w:r>
      <w:r w:rsidR="00294F6D">
        <w:rPr>
          <w:sz w:val="22"/>
          <w:szCs w:val="22"/>
        </w:rPr>
        <w:t xml:space="preserve"> is concerned, and the CCVS is equivalent to a 0.5 </w:t>
      </w:r>
      <w:r w:rsidR="00294F6D">
        <w:rPr>
          <w:sz w:val="22"/>
          <w:szCs w:val="22"/>
        </w:rPr>
        <w:sym w:font="Symbol" w:char="F057"/>
      </w:r>
      <w:r w:rsidR="00294F6D">
        <w:rPr>
          <w:sz w:val="22"/>
          <w:szCs w:val="22"/>
        </w:rPr>
        <w:t xml:space="preserve"> resistance. Making these changes, the circuit becomes as shown. The node voltage equations are:</w:t>
      </w:r>
    </w:p>
    <w:p w:rsidR="00611930" w:rsidRDefault="00294F6D" w:rsidP="00294F6D">
      <w:pPr>
        <w:spacing w:line="360" w:lineRule="auto"/>
        <w:ind w:left="1080"/>
        <w:rPr>
          <w:sz w:val="22"/>
          <w:szCs w:val="22"/>
        </w:rPr>
      </w:pPr>
      <w:r>
        <w:rPr>
          <w:sz w:val="22"/>
          <w:szCs w:val="22"/>
        </w:rPr>
        <w:t>Node ‘a’: 0.4</w:t>
      </w:r>
      <w:r w:rsidRPr="00294F6D">
        <w:rPr>
          <w:i/>
          <w:sz w:val="22"/>
          <w:szCs w:val="22"/>
        </w:rPr>
        <w:t>V</w:t>
      </w:r>
      <w:r w:rsidRPr="00294F6D">
        <w:rPr>
          <w:i/>
          <w:sz w:val="22"/>
          <w:szCs w:val="22"/>
          <w:vertAlign w:val="subscript"/>
        </w:rPr>
        <w:t>a</w:t>
      </w:r>
      <w:r>
        <w:rPr>
          <w:sz w:val="22"/>
          <w:szCs w:val="22"/>
        </w:rPr>
        <w:t xml:space="preserve"> – 0.4</w:t>
      </w:r>
      <w:r w:rsidRPr="00294F6D">
        <w:rPr>
          <w:i/>
          <w:sz w:val="22"/>
          <w:szCs w:val="22"/>
        </w:rPr>
        <w:t>V</w:t>
      </w:r>
      <w:r w:rsidRPr="00294F6D">
        <w:rPr>
          <w:i/>
          <w:sz w:val="22"/>
          <w:szCs w:val="22"/>
          <w:vertAlign w:val="subscript"/>
        </w:rPr>
        <w:t>d</w:t>
      </w:r>
      <w:r>
        <w:rPr>
          <w:sz w:val="22"/>
          <w:szCs w:val="22"/>
        </w:rPr>
        <w:t xml:space="preserve"> = 5 – </w:t>
      </w:r>
      <w:r w:rsidRPr="00294F6D">
        <w:rPr>
          <w:i/>
          <w:sz w:val="22"/>
          <w:szCs w:val="22"/>
        </w:rPr>
        <w:t>I</w:t>
      </w:r>
      <w:r w:rsidRPr="00294F6D">
        <w:rPr>
          <w:i/>
          <w:sz w:val="22"/>
          <w:szCs w:val="22"/>
          <w:vertAlign w:val="subscript"/>
        </w:rPr>
        <w:t>x</w:t>
      </w:r>
      <w:r>
        <w:rPr>
          <w:sz w:val="22"/>
          <w:szCs w:val="22"/>
        </w:rPr>
        <w:t xml:space="preserve"> </w:t>
      </w:r>
    </w:p>
    <w:p w:rsidR="00294F6D" w:rsidRDefault="00294F6D" w:rsidP="00FC3474">
      <w:pPr>
        <w:spacing w:line="360" w:lineRule="auto"/>
        <w:ind w:left="1440" w:hanging="360"/>
        <w:rPr>
          <w:sz w:val="22"/>
          <w:szCs w:val="22"/>
        </w:rPr>
      </w:pPr>
      <w:r>
        <w:rPr>
          <w:sz w:val="22"/>
          <w:szCs w:val="22"/>
        </w:rPr>
        <w:t>Node ‘c’: -0.5</w:t>
      </w:r>
      <w:r w:rsidRPr="00FC3474">
        <w:rPr>
          <w:i/>
          <w:sz w:val="22"/>
          <w:szCs w:val="22"/>
        </w:rPr>
        <w:t>V</w:t>
      </w:r>
      <w:r w:rsidR="00FC3474" w:rsidRPr="00FC3474">
        <w:rPr>
          <w:i/>
          <w:sz w:val="22"/>
          <w:szCs w:val="22"/>
          <w:vertAlign w:val="subscript"/>
        </w:rPr>
        <w:t>b</w:t>
      </w:r>
      <w:r>
        <w:rPr>
          <w:sz w:val="22"/>
          <w:szCs w:val="22"/>
        </w:rPr>
        <w:t xml:space="preserve"> + </w:t>
      </w:r>
      <w:r w:rsidR="00FC3474">
        <w:rPr>
          <w:sz w:val="22"/>
          <w:szCs w:val="22"/>
        </w:rPr>
        <w:t>1.5</w:t>
      </w:r>
      <w:r w:rsidR="00FC3474" w:rsidRPr="00FC3474">
        <w:rPr>
          <w:i/>
          <w:sz w:val="22"/>
          <w:szCs w:val="22"/>
        </w:rPr>
        <w:t>V</w:t>
      </w:r>
      <w:r w:rsidR="00FC3474" w:rsidRPr="00FC3474">
        <w:rPr>
          <w:i/>
          <w:sz w:val="22"/>
          <w:szCs w:val="22"/>
          <w:vertAlign w:val="subscript"/>
        </w:rPr>
        <w:t>c</w:t>
      </w:r>
      <w:r w:rsidR="00FC3474">
        <w:rPr>
          <w:sz w:val="22"/>
          <w:szCs w:val="22"/>
        </w:rPr>
        <w:t xml:space="preserve"> – 0.5</w:t>
      </w:r>
      <w:r w:rsidR="00FC3474" w:rsidRPr="00FC3474">
        <w:rPr>
          <w:i/>
          <w:sz w:val="22"/>
          <w:szCs w:val="22"/>
        </w:rPr>
        <w:t>V</w:t>
      </w:r>
      <w:r w:rsidR="00FC3474" w:rsidRPr="00FC3474">
        <w:rPr>
          <w:i/>
          <w:sz w:val="22"/>
          <w:szCs w:val="22"/>
          <w:vertAlign w:val="subscript"/>
        </w:rPr>
        <w:t>d</w:t>
      </w:r>
      <w:r w:rsidR="00FC3474">
        <w:rPr>
          <w:sz w:val="22"/>
          <w:szCs w:val="22"/>
        </w:rPr>
        <w:t xml:space="preserve"> – 0.5</w:t>
      </w:r>
      <w:r w:rsidR="00FC3474" w:rsidRPr="00FC3474">
        <w:rPr>
          <w:i/>
          <w:sz w:val="22"/>
          <w:szCs w:val="22"/>
        </w:rPr>
        <w:t>V</w:t>
      </w:r>
      <w:r w:rsidR="00FC3474" w:rsidRPr="00FC3474">
        <w:rPr>
          <w:i/>
          <w:sz w:val="22"/>
          <w:szCs w:val="22"/>
          <w:vertAlign w:val="subscript"/>
        </w:rPr>
        <w:t>e</w:t>
      </w:r>
      <w:r w:rsidR="00FC3474">
        <w:rPr>
          <w:sz w:val="22"/>
          <w:szCs w:val="22"/>
        </w:rPr>
        <w:t xml:space="preserve"> = </w:t>
      </w:r>
      <w:r w:rsidR="00FC3474" w:rsidRPr="00FC3474">
        <w:rPr>
          <w:i/>
          <w:sz w:val="22"/>
          <w:szCs w:val="22"/>
        </w:rPr>
        <w:t>I</w:t>
      </w:r>
      <w:r w:rsidR="00FC3474" w:rsidRPr="00FC3474">
        <w:rPr>
          <w:i/>
          <w:sz w:val="22"/>
          <w:szCs w:val="22"/>
          <w:vertAlign w:val="subscript"/>
        </w:rPr>
        <w:t>x</w:t>
      </w:r>
      <w:r w:rsidR="00FC3474" w:rsidRPr="00FC3474">
        <w:rPr>
          <w:sz w:val="22"/>
          <w:szCs w:val="22"/>
        </w:rPr>
        <w:t>.</w:t>
      </w:r>
      <w:r w:rsidR="00FC3474">
        <w:rPr>
          <w:sz w:val="22"/>
          <w:szCs w:val="22"/>
        </w:rPr>
        <w:t xml:space="preserve"> adding these two equations:</w:t>
      </w:r>
    </w:p>
    <w:p w:rsidR="00FC3474" w:rsidRDefault="00FC3474" w:rsidP="00FC3474">
      <w:pPr>
        <w:spacing w:line="360" w:lineRule="auto"/>
        <w:ind w:left="1440"/>
        <w:rPr>
          <w:sz w:val="22"/>
          <w:szCs w:val="22"/>
        </w:rPr>
      </w:pPr>
      <w:r>
        <w:rPr>
          <w:sz w:val="22"/>
          <w:szCs w:val="22"/>
        </w:rPr>
        <w:t>0.4</w:t>
      </w:r>
      <w:r w:rsidRPr="00FC3474">
        <w:rPr>
          <w:i/>
          <w:sz w:val="22"/>
          <w:szCs w:val="22"/>
        </w:rPr>
        <w:t>V</w:t>
      </w:r>
      <w:r w:rsidRPr="00FC3474">
        <w:rPr>
          <w:i/>
          <w:sz w:val="22"/>
          <w:szCs w:val="22"/>
          <w:vertAlign w:val="subscript"/>
        </w:rPr>
        <w:t>a</w:t>
      </w:r>
      <w:r>
        <w:rPr>
          <w:sz w:val="22"/>
          <w:szCs w:val="22"/>
        </w:rPr>
        <w:t xml:space="preserve"> – 0.5</w:t>
      </w:r>
      <w:r w:rsidRPr="00FC3474">
        <w:rPr>
          <w:i/>
          <w:sz w:val="22"/>
          <w:szCs w:val="22"/>
        </w:rPr>
        <w:t>V</w:t>
      </w:r>
      <w:r w:rsidRPr="00FC3474">
        <w:rPr>
          <w:i/>
          <w:sz w:val="22"/>
          <w:szCs w:val="22"/>
          <w:vertAlign w:val="subscript"/>
        </w:rPr>
        <w:t>b</w:t>
      </w:r>
      <w:r>
        <w:rPr>
          <w:sz w:val="22"/>
          <w:szCs w:val="22"/>
        </w:rPr>
        <w:t xml:space="preserve"> + 1.5</w:t>
      </w:r>
      <w:r w:rsidRPr="00FC3474">
        <w:rPr>
          <w:i/>
          <w:sz w:val="22"/>
          <w:szCs w:val="22"/>
        </w:rPr>
        <w:t>V</w:t>
      </w:r>
      <w:r w:rsidRPr="00FC3474">
        <w:rPr>
          <w:i/>
          <w:sz w:val="22"/>
          <w:szCs w:val="22"/>
          <w:vertAlign w:val="subscript"/>
        </w:rPr>
        <w:t>c</w:t>
      </w:r>
      <w:r>
        <w:rPr>
          <w:sz w:val="22"/>
          <w:szCs w:val="22"/>
        </w:rPr>
        <w:t xml:space="preserve"> – 0.9</w:t>
      </w:r>
      <w:r w:rsidRPr="00FC3474">
        <w:rPr>
          <w:i/>
          <w:sz w:val="22"/>
          <w:szCs w:val="22"/>
        </w:rPr>
        <w:t>V</w:t>
      </w:r>
      <w:r w:rsidRPr="00FC3474">
        <w:rPr>
          <w:i/>
          <w:sz w:val="22"/>
          <w:szCs w:val="22"/>
          <w:vertAlign w:val="subscript"/>
        </w:rPr>
        <w:t>d</w:t>
      </w:r>
      <w:r>
        <w:rPr>
          <w:sz w:val="22"/>
          <w:szCs w:val="22"/>
        </w:rPr>
        <w:t xml:space="preserve"> – 0.5</w:t>
      </w:r>
      <w:r w:rsidRPr="00FC3474">
        <w:rPr>
          <w:i/>
          <w:sz w:val="22"/>
          <w:szCs w:val="22"/>
        </w:rPr>
        <w:t>V</w:t>
      </w:r>
      <w:r w:rsidRPr="00FC3474">
        <w:rPr>
          <w:i/>
          <w:sz w:val="22"/>
          <w:szCs w:val="22"/>
          <w:vertAlign w:val="subscript"/>
        </w:rPr>
        <w:t>e</w:t>
      </w:r>
      <w:r>
        <w:rPr>
          <w:sz w:val="22"/>
          <w:szCs w:val="22"/>
        </w:rPr>
        <w:t xml:space="preserve"> = 5, with </w:t>
      </w:r>
      <w:r w:rsidRPr="00FC3474">
        <w:rPr>
          <w:i/>
          <w:sz w:val="22"/>
          <w:szCs w:val="22"/>
        </w:rPr>
        <w:t>V</w:t>
      </w:r>
      <w:r w:rsidRPr="00FC3474">
        <w:rPr>
          <w:i/>
          <w:sz w:val="22"/>
          <w:szCs w:val="22"/>
          <w:vertAlign w:val="subscript"/>
        </w:rPr>
        <w:t>a</w:t>
      </w:r>
      <w:r>
        <w:rPr>
          <w:sz w:val="22"/>
          <w:szCs w:val="22"/>
        </w:rPr>
        <w:t xml:space="preserve"> – </w:t>
      </w:r>
      <w:r w:rsidRPr="00FC3474">
        <w:rPr>
          <w:i/>
          <w:sz w:val="22"/>
          <w:szCs w:val="22"/>
        </w:rPr>
        <w:t>V</w:t>
      </w:r>
      <w:r w:rsidRPr="00FC3474">
        <w:rPr>
          <w:i/>
          <w:sz w:val="22"/>
          <w:szCs w:val="22"/>
          <w:vertAlign w:val="subscript"/>
        </w:rPr>
        <w:t>c</w:t>
      </w:r>
      <w:r>
        <w:rPr>
          <w:sz w:val="22"/>
          <w:szCs w:val="22"/>
        </w:rPr>
        <w:t xml:space="preserve"> = 10.</w:t>
      </w:r>
    </w:p>
    <w:p w:rsidR="00FC3474" w:rsidRDefault="00FC3474" w:rsidP="00FC3474">
      <w:pPr>
        <w:spacing w:line="360" w:lineRule="auto"/>
        <w:ind w:left="1080"/>
        <w:rPr>
          <w:sz w:val="22"/>
          <w:szCs w:val="22"/>
        </w:rPr>
      </w:pPr>
      <w:r>
        <w:rPr>
          <w:sz w:val="22"/>
          <w:szCs w:val="22"/>
        </w:rPr>
        <w:t xml:space="preserve">Node ‘b’: </w:t>
      </w:r>
      <w:r w:rsidR="00C71B65" w:rsidRPr="00C71B65">
        <w:rPr>
          <w:i/>
          <w:sz w:val="22"/>
          <w:szCs w:val="22"/>
        </w:rPr>
        <w:t>V</w:t>
      </w:r>
      <w:r w:rsidR="00C71B65" w:rsidRPr="00C71B65">
        <w:rPr>
          <w:i/>
          <w:sz w:val="22"/>
          <w:szCs w:val="22"/>
          <w:vertAlign w:val="subscript"/>
        </w:rPr>
        <w:t>b</w:t>
      </w:r>
      <w:r w:rsidR="00C71B65">
        <w:rPr>
          <w:sz w:val="22"/>
          <w:szCs w:val="22"/>
        </w:rPr>
        <w:t xml:space="preserve"> – 0.5</w:t>
      </w:r>
      <w:r w:rsidR="00C71B65" w:rsidRPr="00C71B65">
        <w:rPr>
          <w:i/>
          <w:sz w:val="22"/>
          <w:szCs w:val="22"/>
        </w:rPr>
        <w:t>V</w:t>
      </w:r>
      <w:r w:rsidR="00C71B65" w:rsidRPr="00C71B65">
        <w:rPr>
          <w:i/>
          <w:sz w:val="22"/>
          <w:szCs w:val="22"/>
          <w:vertAlign w:val="subscript"/>
        </w:rPr>
        <w:t>c</w:t>
      </w:r>
      <w:r w:rsidR="00C71B65">
        <w:rPr>
          <w:sz w:val="22"/>
          <w:szCs w:val="22"/>
        </w:rPr>
        <w:t xml:space="preserve"> = -5</w:t>
      </w:r>
    </w:p>
    <w:p w:rsidR="00C71B65" w:rsidRDefault="00C71B65" w:rsidP="00FC3474">
      <w:pPr>
        <w:spacing w:line="360" w:lineRule="auto"/>
        <w:ind w:left="1080"/>
        <w:rPr>
          <w:sz w:val="22"/>
          <w:szCs w:val="22"/>
        </w:rPr>
      </w:pPr>
      <w:r>
        <w:rPr>
          <w:sz w:val="22"/>
          <w:szCs w:val="22"/>
        </w:rPr>
        <w:t>Node ‘d’: -0.4</w:t>
      </w:r>
      <w:r w:rsidRPr="00C71B65">
        <w:rPr>
          <w:i/>
          <w:sz w:val="22"/>
          <w:szCs w:val="22"/>
        </w:rPr>
        <w:t>V</w:t>
      </w:r>
      <w:r w:rsidRPr="00C71B65">
        <w:rPr>
          <w:i/>
          <w:sz w:val="22"/>
          <w:szCs w:val="22"/>
          <w:vertAlign w:val="subscript"/>
        </w:rPr>
        <w:t>a</w:t>
      </w:r>
      <w:r>
        <w:rPr>
          <w:sz w:val="22"/>
          <w:szCs w:val="22"/>
        </w:rPr>
        <w:t xml:space="preserve"> – 0.5</w:t>
      </w:r>
      <w:r w:rsidRPr="00C71B65">
        <w:rPr>
          <w:i/>
          <w:sz w:val="22"/>
          <w:szCs w:val="22"/>
        </w:rPr>
        <w:t>V</w:t>
      </w:r>
      <w:r w:rsidRPr="00C71B65">
        <w:rPr>
          <w:i/>
          <w:sz w:val="22"/>
          <w:szCs w:val="22"/>
          <w:vertAlign w:val="subscript"/>
        </w:rPr>
        <w:t>c</w:t>
      </w:r>
      <w:r>
        <w:rPr>
          <w:sz w:val="22"/>
          <w:szCs w:val="22"/>
        </w:rPr>
        <w:t xml:space="preserve"> + 0.9</w:t>
      </w:r>
      <w:r w:rsidRPr="00C71B65">
        <w:rPr>
          <w:i/>
          <w:sz w:val="22"/>
          <w:szCs w:val="22"/>
        </w:rPr>
        <w:t>V</w:t>
      </w:r>
      <w:r w:rsidRPr="00C71B65">
        <w:rPr>
          <w:i/>
          <w:sz w:val="22"/>
          <w:szCs w:val="22"/>
          <w:vertAlign w:val="subscript"/>
        </w:rPr>
        <w:t>d</w:t>
      </w:r>
      <w:r>
        <w:rPr>
          <w:sz w:val="22"/>
          <w:szCs w:val="22"/>
        </w:rPr>
        <w:t xml:space="preserve"> = 0.5</w:t>
      </w:r>
      <w:r w:rsidRPr="00C71B65">
        <w:rPr>
          <w:i/>
          <w:sz w:val="22"/>
          <w:szCs w:val="22"/>
        </w:rPr>
        <w:t>I</w:t>
      </w:r>
      <w:r w:rsidRPr="00C71B65">
        <w:rPr>
          <w:i/>
          <w:sz w:val="22"/>
          <w:szCs w:val="22"/>
          <w:vertAlign w:val="subscript"/>
        </w:rPr>
        <w:t>x</w:t>
      </w:r>
      <w:r>
        <w:rPr>
          <w:sz w:val="22"/>
          <w:szCs w:val="22"/>
        </w:rPr>
        <w:t xml:space="preserve">, where </w:t>
      </w:r>
      <w:r w:rsidRPr="00C71B65">
        <w:rPr>
          <w:i/>
          <w:sz w:val="22"/>
          <w:szCs w:val="22"/>
        </w:rPr>
        <w:t>I</w:t>
      </w:r>
      <w:r w:rsidRPr="00C71B65">
        <w:rPr>
          <w:i/>
          <w:sz w:val="22"/>
          <w:szCs w:val="22"/>
          <w:vertAlign w:val="subscript"/>
        </w:rPr>
        <w:t>x</w:t>
      </w:r>
      <w:r>
        <w:rPr>
          <w:sz w:val="22"/>
          <w:szCs w:val="22"/>
        </w:rPr>
        <w:t xml:space="preserve"> = 5 – 0.4</w:t>
      </w:r>
      <w:r w:rsidRPr="00C71B65">
        <w:rPr>
          <w:i/>
          <w:sz w:val="22"/>
          <w:szCs w:val="22"/>
        </w:rPr>
        <w:t>V</w:t>
      </w:r>
      <w:r w:rsidRPr="00C71B65">
        <w:rPr>
          <w:i/>
          <w:sz w:val="22"/>
          <w:szCs w:val="22"/>
          <w:vertAlign w:val="subscript"/>
        </w:rPr>
        <w:t>a</w:t>
      </w:r>
      <w:r>
        <w:rPr>
          <w:sz w:val="22"/>
          <w:szCs w:val="22"/>
        </w:rPr>
        <w:t xml:space="preserve"> + 0.4</w:t>
      </w:r>
      <w:r w:rsidRPr="00C71B65">
        <w:rPr>
          <w:i/>
          <w:sz w:val="22"/>
          <w:szCs w:val="22"/>
        </w:rPr>
        <w:t>V</w:t>
      </w:r>
      <w:r w:rsidRPr="00C71B65">
        <w:rPr>
          <w:i/>
          <w:sz w:val="22"/>
          <w:szCs w:val="22"/>
          <w:vertAlign w:val="subscript"/>
        </w:rPr>
        <w:t>d</w:t>
      </w:r>
      <w:r w:rsidR="002E4D1A">
        <w:rPr>
          <w:sz w:val="22"/>
          <w:szCs w:val="22"/>
        </w:rPr>
        <w:t xml:space="preserve">, or </w:t>
      </w:r>
    </w:p>
    <w:p w:rsidR="002E4D1A" w:rsidRDefault="002E4D1A" w:rsidP="002E4D1A">
      <w:pPr>
        <w:spacing w:line="360" w:lineRule="auto"/>
        <w:ind w:left="1440"/>
        <w:rPr>
          <w:sz w:val="22"/>
          <w:szCs w:val="22"/>
        </w:rPr>
      </w:pPr>
      <w:r>
        <w:rPr>
          <w:sz w:val="22"/>
          <w:szCs w:val="22"/>
        </w:rPr>
        <w:t>-0.2</w:t>
      </w:r>
      <w:r w:rsidRPr="002E4D1A">
        <w:rPr>
          <w:i/>
          <w:sz w:val="22"/>
          <w:szCs w:val="22"/>
        </w:rPr>
        <w:t>V</w:t>
      </w:r>
      <w:r w:rsidRPr="002E4D1A">
        <w:rPr>
          <w:i/>
          <w:sz w:val="22"/>
          <w:szCs w:val="22"/>
          <w:vertAlign w:val="subscript"/>
        </w:rPr>
        <w:t>a</w:t>
      </w:r>
      <w:r>
        <w:rPr>
          <w:sz w:val="22"/>
          <w:szCs w:val="22"/>
        </w:rPr>
        <w:t xml:space="preserve"> – 0.5</w:t>
      </w:r>
      <w:r w:rsidRPr="002E4D1A">
        <w:rPr>
          <w:i/>
          <w:sz w:val="22"/>
          <w:szCs w:val="22"/>
        </w:rPr>
        <w:t>V</w:t>
      </w:r>
      <w:r w:rsidRPr="002E4D1A">
        <w:rPr>
          <w:i/>
          <w:sz w:val="22"/>
          <w:szCs w:val="22"/>
          <w:vertAlign w:val="subscript"/>
        </w:rPr>
        <w:t>c</w:t>
      </w:r>
      <w:r>
        <w:rPr>
          <w:sz w:val="22"/>
          <w:szCs w:val="22"/>
        </w:rPr>
        <w:t xml:space="preserve"> + 0.7</w:t>
      </w:r>
      <w:r w:rsidRPr="002E4D1A">
        <w:rPr>
          <w:i/>
          <w:sz w:val="22"/>
          <w:szCs w:val="22"/>
        </w:rPr>
        <w:t>V</w:t>
      </w:r>
      <w:r w:rsidRPr="002E4D1A">
        <w:rPr>
          <w:i/>
          <w:sz w:val="22"/>
          <w:szCs w:val="22"/>
          <w:vertAlign w:val="subscript"/>
        </w:rPr>
        <w:t>d</w:t>
      </w:r>
      <w:r>
        <w:rPr>
          <w:sz w:val="22"/>
          <w:szCs w:val="22"/>
        </w:rPr>
        <w:t xml:space="preserve"> = 2.5</w:t>
      </w:r>
    </w:p>
    <w:p w:rsidR="00C71B65" w:rsidRDefault="00C71B65" w:rsidP="002E1715">
      <w:pPr>
        <w:spacing w:line="360" w:lineRule="auto"/>
        <w:ind w:left="1080"/>
        <w:rPr>
          <w:sz w:val="22"/>
          <w:szCs w:val="22"/>
        </w:rPr>
      </w:pPr>
      <w:r>
        <w:rPr>
          <w:sz w:val="22"/>
          <w:szCs w:val="22"/>
        </w:rPr>
        <w:t xml:space="preserve">Node ‘e’: </w:t>
      </w:r>
      <w:r w:rsidR="002E4D1A">
        <w:rPr>
          <w:sz w:val="22"/>
          <w:szCs w:val="22"/>
        </w:rPr>
        <w:t>-0.5</w:t>
      </w:r>
      <w:r w:rsidR="002E4D1A" w:rsidRPr="002E4D1A">
        <w:rPr>
          <w:i/>
          <w:sz w:val="22"/>
          <w:szCs w:val="22"/>
        </w:rPr>
        <w:t>V</w:t>
      </w:r>
      <w:r w:rsidR="002E4D1A" w:rsidRPr="002E4D1A">
        <w:rPr>
          <w:i/>
          <w:sz w:val="22"/>
          <w:szCs w:val="22"/>
          <w:vertAlign w:val="subscript"/>
        </w:rPr>
        <w:t>c</w:t>
      </w:r>
      <w:r w:rsidR="002E4D1A">
        <w:rPr>
          <w:sz w:val="22"/>
          <w:szCs w:val="22"/>
        </w:rPr>
        <w:t xml:space="preserve"> + </w:t>
      </w:r>
      <w:r w:rsidR="002E1715">
        <w:rPr>
          <w:sz w:val="22"/>
          <w:szCs w:val="22"/>
        </w:rPr>
        <w:t>1.5</w:t>
      </w:r>
      <w:r w:rsidR="002E4D1A" w:rsidRPr="002E4D1A">
        <w:rPr>
          <w:i/>
          <w:sz w:val="22"/>
          <w:szCs w:val="22"/>
        </w:rPr>
        <w:t>V</w:t>
      </w:r>
      <w:r w:rsidR="002E4D1A" w:rsidRPr="002E4D1A">
        <w:rPr>
          <w:i/>
          <w:sz w:val="22"/>
          <w:szCs w:val="22"/>
          <w:vertAlign w:val="subscript"/>
        </w:rPr>
        <w:t>e</w:t>
      </w:r>
      <w:r w:rsidR="002E4D1A">
        <w:rPr>
          <w:sz w:val="22"/>
          <w:szCs w:val="22"/>
        </w:rPr>
        <w:t xml:space="preserve"> = 0. Solving these equations gives: </w:t>
      </w:r>
      <w:proofErr w:type="gramStart"/>
      <w:r w:rsidR="002E4D1A" w:rsidRPr="002E4D1A">
        <w:rPr>
          <w:i/>
          <w:sz w:val="22"/>
          <w:szCs w:val="22"/>
        </w:rPr>
        <w:t>V</w:t>
      </w:r>
      <w:r w:rsidR="002E4D1A" w:rsidRPr="002E4D1A">
        <w:rPr>
          <w:i/>
          <w:sz w:val="22"/>
          <w:szCs w:val="22"/>
          <w:vertAlign w:val="subscript"/>
        </w:rPr>
        <w:t>c</w:t>
      </w:r>
      <w:proofErr w:type="gramEnd"/>
      <w:r w:rsidR="002E4D1A">
        <w:rPr>
          <w:sz w:val="22"/>
          <w:szCs w:val="22"/>
        </w:rPr>
        <w:t xml:space="preserve"> = 2.338 V and </w:t>
      </w:r>
      <w:r w:rsidR="002E4D1A" w:rsidRPr="002E4D1A">
        <w:rPr>
          <w:i/>
          <w:sz w:val="22"/>
          <w:szCs w:val="22"/>
        </w:rPr>
        <w:t>V</w:t>
      </w:r>
      <w:r w:rsidR="002E4D1A" w:rsidRPr="002E4D1A">
        <w:rPr>
          <w:i/>
          <w:sz w:val="22"/>
          <w:szCs w:val="22"/>
          <w:vertAlign w:val="subscript"/>
        </w:rPr>
        <w:t>e</w:t>
      </w:r>
      <w:r w:rsidR="002E4D1A">
        <w:rPr>
          <w:sz w:val="22"/>
          <w:szCs w:val="22"/>
        </w:rPr>
        <w:t xml:space="preserve"> = 0.779 V, so that </w:t>
      </w:r>
      <w:r w:rsidR="002E4D1A" w:rsidRPr="002E4D1A">
        <w:rPr>
          <w:i/>
          <w:sz w:val="22"/>
          <w:szCs w:val="22"/>
        </w:rPr>
        <w:t>V</w:t>
      </w:r>
      <w:r w:rsidR="002E4D1A" w:rsidRPr="002E4D1A">
        <w:rPr>
          <w:i/>
          <w:sz w:val="22"/>
          <w:szCs w:val="22"/>
          <w:vertAlign w:val="subscript"/>
        </w:rPr>
        <w:t>O</w:t>
      </w:r>
      <w:r w:rsidR="002E4D1A">
        <w:rPr>
          <w:sz w:val="22"/>
          <w:szCs w:val="22"/>
        </w:rPr>
        <w:t xml:space="preserve"> = 2.338 – 0.779 = </w:t>
      </w:r>
      <w:r w:rsidR="002E1715">
        <w:rPr>
          <w:sz w:val="22"/>
          <w:szCs w:val="22"/>
        </w:rPr>
        <w:t>1</w:t>
      </w:r>
      <w:r w:rsidR="002E4D1A">
        <w:rPr>
          <w:sz w:val="22"/>
          <w:szCs w:val="22"/>
        </w:rPr>
        <w:t>.56 V.</w:t>
      </w: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bookmarkStart w:id="0" w:name="_GoBack"/>
      <w:bookmarkEnd w:id="0"/>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5820F1" w:rsidRPr="005820F1" w:rsidRDefault="005820F1" w:rsidP="005820F1">
      <w:pPr>
        <w:widowControl w:val="0"/>
        <w:spacing w:line="360" w:lineRule="auto"/>
        <w:ind w:left="1080" w:hanging="1080"/>
        <w:rPr>
          <w:color w:val="000000"/>
          <w:sz w:val="22"/>
          <w:szCs w:val="22"/>
        </w:rPr>
      </w:pPr>
    </w:p>
    <w:p w:rsidR="005820F1" w:rsidRPr="005820F1" w:rsidRDefault="002E1715" w:rsidP="005820F1">
      <w:pPr>
        <w:widowControl w:val="0"/>
        <w:spacing w:line="360" w:lineRule="auto"/>
        <w:ind w:left="1080" w:hanging="1080"/>
        <w:rPr>
          <w:color w:val="000000"/>
          <w:sz w:val="22"/>
          <w:szCs w:val="22"/>
        </w:rPr>
      </w:pPr>
      <w:r>
        <w:rPr>
          <w:color w:val="000000"/>
          <w:sz w:val="22"/>
          <w:szCs w:val="22"/>
        </w:rPr>
        <w:pict>
          <v:shape id="_x0000_s1271" type="#_x0000_t75" style="position:absolute;left:0;text-align:left;margin-left:247.8pt;margin-top:-7.25pt;width:205.9pt;height:158.5pt;z-index:251658240;mso-position-horizontal-relative:text;mso-position-vertical-relative:text">
            <v:imagedata r:id="rId25" o:title=""/>
            <w10:wrap type="square"/>
          </v:shape>
        </w:pict>
      </w:r>
      <w:r w:rsidR="005820F1" w:rsidRPr="005820F1">
        <w:rPr>
          <w:b/>
          <w:color w:val="000000"/>
          <w:sz w:val="22"/>
          <w:szCs w:val="22"/>
        </w:rPr>
        <w:t>P6.2.4</w:t>
      </w:r>
      <w:r w:rsidR="005820F1" w:rsidRPr="005820F1">
        <w:rPr>
          <w:color w:val="000000"/>
          <w:sz w:val="22"/>
          <w:szCs w:val="22"/>
        </w:rPr>
        <w:tab/>
        <w:t xml:space="preserve">Determine </w:t>
      </w:r>
      <w:r w:rsidR="005820F1" w:rsidRPr="005820F1">
        <w:rPr>
          <w:i/>
          <w:color w:val="000000"/>
          <w:sz w:val="22"/>
          <w:szCs w:val="22"/>
        </w:rPr>
        <w:t>V</w:t>
      </w:r>
      <w:r w:rsidR="005820F1" w:rsidRPr="005820F1">
        <w:rPr>
          <w:i/>
          <w:color w:val="000000"/>
          <w:sz w:val="22"/>
          <w:szCs w:val="22"/>
          <w:vertAlign w:val="subscript"/>
        </w:rPr>
        <w:t>O</w:t>
      </w:r>
      <w:r w:rsidR="005820F1" w:rsidRPr="005820F1">
        <w:rPr>
          <w:color w:val="000000"/>
          <w:sz w:val="22"/>
          <w:szCs w:val="22"/>
        </w:rPr>
        <w:t xml:space="preserve"> in Figure P6.2.4.</w:t>
      </w: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65641F" w:rsidP="00465D89">
      <w:pPr>
        <w:spacing w:line="360" w:lineRule="auto"/>
        <w:ind w:left="1080" w:hanging="1080"/>
        <w:rPr>
          <w:b/>
          <w:sz w:val="22"/>
          <w:szCs w:val="22"/>
        </w:rPr>
      </w:pPr>
    </w:p>
    <w:p w:rsidR="0065641F" w:rsidRDefault="002E1715" w:rsidP="00465D89">
      <w:pPr>
        <w:spacing w:line="360" w:lineRule="auto"/>
        <w:ind w:left="1080" w:hanging="1080"/>
        <w:rPr>
          <w:b/>
          <w:sz w:val="22"/>
          <w:szCs w:val="22"/>
        </w:rPr>
      </w:pPr>
      <w:r>
        <w:pict>
          <v:shape id="_x0000_s1272" type="#_x0000_t75" style="position:absolute;left:0;text-align:left;margin-left:157.8pt;margin-top:5.15pt;width:316.1pt;height:227.7pt;z-index:251659264;mso-position-horizontal-relative:text;mso-position-vertical-relative:text">
            <v:imagedata r:id="rId26" o:title=""/>
            <w10:wrap type="square"/>
          </v:shape>
        </w:pict>
      </w:r>
    </w:p>
    <w:p w:rsidR="00597211" w:rsidRPr="00597211" w:rsidRDefault="005820F1" w:rsidP="00465D89">
      <w:pPr>
        <w:spacing w:line="360" w:lineRule="auto"/>
        <w:ind w:left="1080" w:hanging="1080"/>
        <w:rPr>
          <w:bCs/>
          <w:sz w:val="22"/>
          <w:szCs w:val="22"/>
        </w:rPr>
      </w:pPr>
      <w:r>
        <w:rPr>
          <w:b/>
          <w:sz w:val="22"/>
          <w:szCs w:val="22"/>
        </w:rPr>
        <w:t>Solution:</w:t>
      </w:r>
      <w:r w:rsidR="002E4D1A">
        <w:rPr>
          <w:sz w:val="22"/>
          <w:szCs w:val="22"/>
        </w:rPr>
        <w:tab/>
      </w:r>
      <w:r w:rsidR="00597211" w:rsidRPr="00597211">
        <w:rPr>
          <w:bCs/>
          <w:sz w:val="22"/>
          <w:szCs w:val="22"/>
        </w:rPr>
        <w:t>The mesh-current equations are:</w:t>
      </w:r>
    </w:p>
    <w:p w:rsidR="00597211" w:rsidRPr="00597211" w:rsidRDefault="00597211" w:rsidP="004A74E3">
      <w:pPr>
        <w:widowControl w:val="0"/>
        <w:spacing w:line="360" w:lineRule="auto"/>
        <w:ind w:left="1440" w:hanging="360"/>
        <w:rPr>
          <w:bCs/>
          <w:sz w:val="22"/>
          <w:szCs w:val="22"/>
        </w:rPr>
      </w:pPr>
      <w:r w:rsidRPr="00597211">
        <w:rPr>
          <w:bCs/>
          <w:sz w:val="22"/>
          <w:szCs w:val="22"/>
        </w:rPr>
        <w:t>80</w:t>
      </w:r>
      <w:r w:rsidRPr="00597211">
        <w:rPr>
          <w:bCs/>
          <w:i/>
          <w:sz w:val="22"/>
          <w:szCs w:val="22"/>
        </w:rPr>
        <w:t>I</w:t>
      </w:r>
      <w:r w:rsidRPr="00597211">
        <w:rPr>
          <w:bCs/>
          <w:sz w:val="22"/>
          <w:szCs w:val="22"/>
          <w:vertAlign w:val="subscript"/>
        </w:rPr>
        <w:t>1</w:t>
      </w:r>
      <w:r w:rsidRPr="00597211">
        <w:rPr>
          <w:bCs/>
          <w:sz w:val="22"/>
          <w:szCs w:val="22"/>
        </w:rPr>
        <w:t xml:space="preserve"> – 20</w:t>
      </w:r>
      <w:r w:rsidRPr="00597211">
        <w:rPr>
          <w:bCs/>
          <w:i/>
          <w:sz w:val="22"/>
          <w:szCs w:val="22"/>
        </w:rPr>
        <w:t>I</w:t>
      </w:r>
      <w:r w:rsidRPr="00597211">
        <w:rPr>
          <w:bCs/>
          <w:sz w:val="22"/>
          <w:szCs w:val="22"/>
          <w:vertAlign w:val="subscript"/>
        </w:rPr>
        <w:t>2</w:t>
      </w:r>
      <w:r w:rsidRPr="00597211">
        <w:rPr>
          <w:bCs/>
          <w:sz w:val="22"/>
          <w:szCs w:val="22"/>
        </w:rPr>
        <w:t xml:space="preserve"> – 40</w:t>
      </w:r>
      <w:r w:rsidRPr="00597211">
        <w:rPr>
          <w:bCs/>
          <w:i/>
          <w:sz w:val="22"/>
          <w:szCs w:val="22"/>
        </w:rPr>
        <w:t>I</w:t>
      </w:r>
      <w:r w:rsidRPr="00597211">
        <w:rPr>
          <w:bCs/>
          <w:sz w:val="22"/>
          <w:szCs w:val="22"/>
          <w:vertAlign w:val="subscript"/>
        </w:rPr>
        <w:t>3</w:t>
      </w:r>
      <w:r w:rsidRPr="00597211">
        <w:rPr>
          <w:bCs/>
          <w:sz w:val="22"/>
          <w:szCs w:val="22"/>
        </w:rPr>
        <w:t xml:space="preserve"> = 80</w:t>
      </w:r>
    </w:p>
    <w:p w:rsidR="00597211" w:rsidRPr="00597211" w:rsidRDefault="00597211" w:rsidP="004A74E3">
      <w:pPr>
        <w:widowControl w:val="0"/>
        <w:spacing w:line="360" w:lineRule="auto"/>
        <w:ind w:left="1440" w:hanging="360"/>
        <w:rPr>
          <w:bCs/>
          <w:sz w:val="22"/>
          <w:szCs w:val="22"/>
        </w:rPr>
      </w:pPr>
      <w:r w:rsidRPr="00597211">
        <w:rPr>
          <w:bCs/>
          <w:sz w:val="22"/>
          <w:szCs w:val="22"/>
        </w:rPr>
        <w:t>-20</w:t>
      </w:r>
      <w:r w:rsidRPr="00597211">
        <w:rPr>
          <w:bCs/>
          <w:i/>
          <w:sz w:val="22"/>
          <w:szCs w:val="22"/>
        </w:rPr>
        <w:t>I</w:t>
      </w:r>
      <w:r w:rsidRPr="00597211">
        <w:rPr>
          <w:bCs/>
          <w:sz w:val="22"/>
          <w:szCs w:val="22"/>
          <w:vertAlign w:val="subscript"/>
        </w:rPr>
        <w:t>1</w:t>
      </w:r>
      <w:r w:rsidRPr="00597211">
        <w:rPr>
          <w:bCs/>
          <w:sz w:val="22"/>
          <w:szCs w:val="22"/>
        </w:rPr>
        <w:t xml:space="preserve"> + 160</w:t>
      </w:r>
      <w:r w:rsidRPr="00597211">
        <w:rPr>
          <w:bCs/>
          <w:i/>
          <w:sz w:val="22"/>
          <w:szCs w:val="22"/>
        </w:rPr>
        <w:t>I</w:t>
      </w:r>
      <w:r w:rsidRPr="00597211">
        <w:rPr>
          <w:bCs/>
          <w:sz w:val="22"/>
          <w:szCs w:val="22"/>
          <w:vertAlign w:val="subscript"/>
        </w:rPr>
        <w:t>2</w:t>
      </w:r>
      <w:r w:rsidRPr="00597211">
        <w:rPr>
          <w:bCs/>
          <w:sz w:val="22"/>
          <w:szCs w:val="22"/>
        </w:rPr>
        <w:t xml:space="preserve"> – 100</w:t>
      </w:r>
      <w:r w:rsidRPr="00597211">
        <w:rPr>
          <w:bCs/>
          <w:i/>
          <w:sz w:val="22"/>
          <w:szCs w:val="22"/>
        </w:rPr>
        <w:t>I</w:t>
      </w:r>
      <w:r w:rsidRPr="00597211">
        <w:rPr>
          <w:bCs/>
          <w:sz w:val="22"/>
          <w:szCs w:val="22"/>
          <w:vertAlign w:val="subscript"/>
        </w:rPr>
        <w:t>3</w:t>
      </w:r>
      <w:r w:rsidRPr="00597211">
        <w:rPr>
          <w:bCs/>
          <w:sz w:val="22"/>
          <w:szCs w:val="22"/>
        </w:rPr>
        <w:t xml:space="preserve"> = 0</w:t>
      </w:r>
    </w:p>
    <w:p w:rsidR="00597211" w:rsidRPr="00597211" w:rsidRDefault="00597211" w:rsidP="004A74E3">
      <w:pPr>
        <w:widowControl w:val="0"/>
        <w:spacing w:line="360" w:lineRule="auto"/>
        <w:ind w:left="1440" w:hanging="360"/>
        <w:rPr>
          <w:bCs/>
          <w:sz w:val="22"/>
          <w:szCs w:val="22"/>
        </w:rPr>
      </w:pPr>
      <w:r w:rsidRPr="00597211">
        <w:rPr>
          <w:bCs/>
          <w:sz w:val="22"/>
          <w:szCs w:val="22"/>
        </w:rPr>
        <w:t>-40</w:t>
      </w:r>
      <w:r w:rsidRPr="00597211">
        <w:rPr>
          <w:bCs/>
          <w:i/>
          <w:sz w:val="22"/>
          <w:szCs w:val="22"/>
        </w:rPr>
        <w:t>I</w:t>
      </w:r>
      <w:r w:rsidRPr="00597211">
        <w:rPr>
          <w:bCs/>
          <w:sz w:val="22"/>
          <w:szCs w:val="22"/>
          <w:vertAlign w:val="subscript"/>
        </w:rPr>
        <w:t>1</w:t>
      </w:r>
      <w:r w:rsidRPr="00597211">
        <w:rPr>
          <w:bCs/>
          <w:sz w:val="22"/>
          <w:szCs w:val="22"/>
        </w:rPr>
        <w:t xml:space="preserve"> – 100</w:t>
      </w:r>
      <w:r w:rsidRPr="00597211">
        <w:rPr>
          <w:bCs/>
          <w:i/>
          <w:sz w:val="22"/>
          <w:szCs w:val="22"/>
        </w:rPr>
        <w:t>I</w:t>
      </w:r>
      <w:r w:rsidRPr="00597211">
        <w:rPr>
          <w:bCs/>
          <w:sz w:val="22"/>
          <w:szCs w:val="22"/>
          <w:vertAlign w:val="subscript"/>
        </w:rPr>
        <w:t>2</w:t>
      </w:r>
      <w:r w:rsidRPr="00597211">
        <w:rPr>
          <w:bCs/>
          <w:sz w:val="22"/>
          <w:szCs w:val="22"/>
        </w:rPr>
        <w:t xml:space="preserve"> + 160</w:t>
      </w:r>
      <w:r w:rsidRPr="00597211">
        <w:rPr>
          <w:bCs/>
          <w:i/>
          <w:sz w:val="22"/>
          <w:szCs w:val="22"/>
        </w:rPr>
        <w:t>I</w:t>
      </w:r>
      <w:r w:rsidRPr="00597211">
        <w:rPr>
          <w:bCs/>
          <w:sz w:val="22"/>
          <w:szCs w:val="22"/>
          <w:vertAlign w:val="subscript"/>
        </w:rPr>
        <w:t>3</w:t>
      </w:r>
      <w:r w:rsidRPr="00597211">
        <w:rPr>
          <w:bCs/>
          <w:sz w:val="22"/>
          <w:szCs w:val="22"/>
        </w:rPr>
        <w:t xml:space="preserve"> = 0</w:t>
      </w:r>
    </w:p>
    <w:p w:rsidR="00597211" w:rsidRPr="00597211" w:rsidRDefault="00597211" w:rsidP="00597211">
      <w:pPr>
        <w:widowControl w:val="0"/>
        <w:tabs>
          <w:tab w:val="left" w:pos="1080"/>
        </w:tabs>
        <w:spacing w:line="360" w:lineRule="auto"/>
        <w:ind w:left="1080"/>
        <w:rPr>
          <w:sz w:val="22"/>
          <w:szCs w:val="22"/>
        </w:rPr>
      </w:pPr>
      <w:r w:rsidRPr="00597211">
        <w:rPr>
          <w:bCs/>
          <w:sz w:val="22"/>
          <w:szCs w:val="22"/>
        </w:rPr>
        <w:t xml:space="preserve">The solution is: </w:t>
      </w:r>
      <w:r w:rsidRPr="00597211">
        <w:rPr>
          <w:i/>
          <w:sz w:val="22"/>
          <w:szCs w:val="22"/>
        </w:rPr>
        <w:t>I</w:t>
      </w:r>
      <w:r w:rsidRPr="00597211">
        <w:rPr>
          <w:sz w:val="22"/>
          <w:szCs w:val="22"/>
          <w:vertAlign w:val="subscript"/>
        </w:rPr>
        <w:t>1</w:t>
      </w:r>
      <w:r w:rsidRPr="00597211">
        <w:rPr>
          <w:sz w:val="22"/>
          <w:szCs w:val="22"/>
        </w:rPr>
        <w:t xml:space="preserve"> = 1.625 A, </w:t>
      </w:r>
      <w:r w:rsidRPr="00597211">
        <w:rPr>
          <w:i/>
          <w:sz w:val="22"/>
          <w:szCs w:val="22"/>
        </w:rPr>
        <w:t>I</w:t>
      </w:r>
      <w:r w:rsidRPr="00597211">
        <w:rPr>
          <w:sz w:val="22"/>
          <w:szCs w:val="22"/>
          <w:vertAlign w:val="subscript"/>
        </w:rPr>
        <w:t>2</w:t>
      </w:r>
      <w:r w:rsidRPr="00597211">
        <w:rPr>
          <w:sz w:val="22"/>
          <w:szCs w:val="22"/>
        </w:rPr>
        <w:t xml:space="preserve"> = 0.750 A, and </w:t>
      </w:r>
      <w:r w:rsidRPr="00597211">
        <w:rPr>
          <w:i/>
          <w:sz w:val="22"/>
          <w:szCs w:val="22"/>
        </w:rPr>
        <w:t>I</w:t>
      </w:r>
      <w:r w:rsidRPr="00597211">
        <w:rPr>
          <w:sz w:val="22"/>
          <w:szCs w:val="22"/>
          <w:vertAlign w:val="subscript"/>
        </w:rPr>
        <w:t>3</w:t>
      </w:r>
      <w:r w:rsidRPr="00597211">
        <w:rPr>
          <w:sz w:val="22"/>
          <w:szCs w:val="22"/>
        </w:rPr>
        <w:t xml:space="preserve"> = 0.875 A, which gives </w:t>
      </w:r>
      <w:r w:rsidRPr="00597211">
        <w:rPr>
          <w:i/>
          <w:sz w:val="22"/>
          <w:szCs w:val="22"/>
        </w:rPr>
        <w:t>V</w:t>
      </w:r>
      <w:r w:rsidRPr="00597211">
        <w:rPr>
          <w:i/>
          <w:sz w:val="22"/>
          <w:szCs w:val="22"/>
          <w:vertAlign w:val="subscript"/>
        </w:rPr>
        <w:t>bc</w:t>
      </w:r>
      <w:r w:rsidRPr="00597211">
        <w:rPr>
          <w:sz w:val="22"/>
          <w:szCs w:val="22"/>
        </w:rPr>
        <w:t xml:space="preserve"> = </w:t>
      </w:r>
      <w:r w:rsidRPr="00597211">
        <w:rPr>
          <w:i/>
          <w:sz w:val="22"/>
          <w:szCs w:val="22"/>
        </w:rPr>
        <w:t>V</w:t>
      </w:r>
      <w:r w:rsidRPr="00597211">
        <w:rPr>
          <w:i/>
          <w:sz w:val="22"/>
          <w:szCs w:val="22"/>
          <w:vertAlign w:val="subscript"/>
        </w:rPr>
        <w:t>O</w:t>
      </w:r>
      <w:r>
        <w:rPr>
          <w:sz w:val="22"/>
          <w:szCs w:val="22"/>
        </w:rPr>
        <w:t xml:space="preserve"> = </w:t>
      </w:r>
      <w:r w:rsidRPr="00597211">
        <w:rPr>
          <w:sz w:val="22"/>
          <w:szCs w:val="22"/>
        </w:rPr>
        <w:t>12.5 V.</w:t>
      </w:r>
    </w:p>
    <w:p w:rsidR="00611930" w:rsidRDefault="00611930" w:rsidP="00B76E9F">
      <w:pPr>
        <w:spacing w:line="360" w:lineRule="auto"/>
        <w:ind w:left="1080" w:hanging="1080"/>
        <w:rPr>
          <w:sz w:val="22"/>
          <w:szCs w:val="22"/>
        </w:rPr>
      </w:pPr>
    </w:p>
    <w:p w:rsidR="00611930" w:rsidRDefault="00611930" w:rsidP="00B76E9F">
      <w:pPr>
        <w:spacing w:line="360" w:lineRule="auto"/>
        <w:ind w:left="1080" w:hanging="1080"/>
        <w:rPr>
          <w:sz w:val="22"/>
          <w:szCs w:val="22"/>
        </w:rPr>
      </w:pPr>
    </w:p>
    <w:p w:rsidR="00611930" w:rsidRDefault="00611930" w:rsidP="00B76E9F">
      <w:pPr>
        <w:spacing w:line="360" w:lineRule="auto"/>
        <w:ind w:left="1080" w:hanging="1080"/>
        <w:rPr>
          <w:sz w:val="22"/>
          <w:szCs w:val="22"/>
        </w:rPr>
      </w:pPr>
    </w:p>
    <w:p w:rsidR="00611930" w:rsidRDefault="00611930"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Pr="004A74E3" w:rsidRDefault="002E1715" w:rsidP="004A74E3">
      <w:pPr>
        <w:widowControl w:val="0"/>
        <w:spacing w:line="360" w:lineRule="auto"/>
        <w:ind w:left="1080" w:hanging="1080"/>
        <w:rPr>
          <w:color w:val="000000"/>
          <w:sz w:val="22"/>
          <w:szCs w:val="22"/>
        </w:rPr>
      </w:pPr>
      <w:r>
        <w:rPr>
          <w:b/>
          <w:color w:val="FF0000"/>
          <w:sz w:val="22"/>
          <w:szCs w:val="22"/>
        </w:rPr>
        <w:pict>
          <v:shape id="_x0000_s1274" type="#_x0000_t75" style="position:absolute;left:0;text-align:left;margin-left:213.6pt;margin-top:-7.2pt;width:251.3pt;height:169.2pt;z-index:251660288;mso-position-horizontal-relative:text;mso-position-vertical-relative:text">
            <v:imagedata r:id="rId27" o:title=""/>
            <w10:wrap type="square"/>
          </v:shape>
        </w:pict>
      </w:r>
      <w:r w:rsidR="004A74E3" w:rsidRPr="004A74E3">
        <w:rPr>
          <w:b/>
          <w:color w:val="FF0000"/>
          <w:sz w:val="22"/>
          <w:szCs w:val="22"/>
        </w:rPr>
        <w:t>P6.2.11</w:t>
      </w:r>
      <w:r w:rsidR="004A74E3" w:rsidRPr="004A74E3">
        <w:rPr>
          <w:color w:val="000000"/>
          <w:sz w:val="22"/>
          <w:szCs w:val="22"/>
        </w:rPr>
        <w:tab/>
        <w:t xml:space="preserve">Determine </w:t>
      </w:r>
      <w:r w:rsidR="004A74E3" w:rsidRPr="004A74E3">
        <w:rPr>
          <w:i/>
          <w:color w:val="000000"/>
          <w:sz w:val="22"/>
          <w:szCs w:val="22"/>
        </w:rPr>
        <w:t>I</w:t>
      </w:r>
      <w:r w:rsidR="004A74E3" w:rsidRPr="004A74E3">
        <w:rPr>
          <w:i/>
          <w:color w:val="000000"/>
          <w:sz w:val="22"/>
          <w:szCs w:val="22"/>
          <w:vertAlign w:val="subscript"/>
        </w:rPr>
        <w:t>O</w:t>
      </w:r>
      <w:r w:rsidR="004A74E3" w:rsidRPr="004A74E3">
        <w:rPr>
          <w:color w:val="000000"/>
          <w:sz w:val="22"/>
          <w:szCs w:val="22"/>
        </w:rPr>
        <w:t xml:space="preserve"> in Figure P6.2.11.</w:t>
      </w: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A74E3" w:rsidRDefault="004A74E3" w:rsidP="00B76E9F">
      <w:pPr>
        <w:spacing w:line="360" w:lineRule="auto"/>
        <w:ind w:left="1080" w:hanging="1080"/>
        <w:rPr>
          <w:sz w:val="22"/>
          <w:szCs w:val="22"/>
        </w:rPr>
      </w:pPr>
    </w:p>
    <w:p w:rsidR="00465D89" w:rsidRDefault="00465D89" w:rsidP="00B76E9F">
      <w:pPr>
        <w:spacing w:line="360" w:lineRule="auto"/>
        <w:ind w:left="1080" w:hanging="1080"/>
        <w:rPr>
          <w:sz w:val="22"/>
          <w:szCs w:val="22"/>
        </w:rPr>
      </w:pPr>
    </w:p>
    <w:p w:rsidR="00611930" w:rsidRPr="004B259A" w:rsidRDefault="002E1715" w:rsidP="00B76E9F">
      <w:pPr>
        <w:spacing w:line="360" w:lineRule="auto"/>
        <w:ind w:left="1080" w:hanging="1080"/>
        <w:rPr>
          <w:color w:val="000000"/>
          <w:sz w:val="22"/>
          <w:szCs w:val="22"/>
        </w:rPr>
      </w:pPr>
      <w:r>
        <w:pict>
          <v:shape id="_x0000_s1275" type="#_x0000_t75" style="position:absolute;left:0;text-align:left;margin-left:202.8pt;margin-top:33pt;width:265.7pt;height:148.2pt;z-index:251661312;mso-position-horizontal-relative:text;mso-position-vertical-relative:text">
            <v:imagedata r:id="rId28" o:title=""/>
            <w10:wrap type="square"/>
          </v:shape>
        </w:pict>
      </w:r>
      <w:r w:rsidR="004A74E3" w:rsidRPr="006D32FA">
        <w:rPr>
          <w:b/>
          <w:color w:val="000000"/>
          <w:sz w:val="22"/>
          <w:szCs w:val="22"/>
        </w:rPr>
        <w:t>Solution:</w:t>
      </w:r>
      <w:r w:rsidR="00597211" w:rsidRPr="004B259A">
        <w:rPr>
          <w:color w:val="000000"/>
          <w:sz w:val="22"/>
          <w:szCs w:val="22"/>
        </w:rPr>
        <w:tab/>
      </w:r>
      <w:r w:rsidR="00465D89" w:rsidRPr="004B259A">
        <w:rPr>
          <w:color w:val="000000"/>
          <w:sz w:val="22"/>
          <w:szCs w:val="22"/>
        </w:rPr>
        <w:t xml:space="preserve">Transforming the current source to </w:t>
      </w:r>
      <w:r w:rsidR="00465D89" w:rsidRPr="00465D89">
        <w:rPr>
          <w:color w:val="000000"/>
          <w:sz w:val="22"/>
          <w:szCs w:val="22"/>
        </w:rPr>
        <w:t xml:space="preserve">its equivalent voltage </w:t>
      </w:r>
      <w:r w:rsidR="00465D89">
        <w:rPr>
          <w:color w:val="000000"/>
          <w:sz w:val="22"/>
          <w:szCs w:val="22"/>
        </w:rPr>
        <w:t xml:space="preserve">source </w:t>
      </w:r>
      <w:r w:rsidR="00465D89" w:rsidRPr="004B259A">
        <w:rPr>
          <w:color w:val="000000"/>
          <w:sz w:val="22"/>
          <w:szCs w:val="22"/>
        </w:rPr>
        <w:t>and changing conductances to resistances, the circuit becomes as shown. The mesh-current equations are:</w:t>
      </w:r>
    </w:p>
    <w:p w:rsidR="00611930" w:rsidRDefault="00465D89" w:rsidP="00465D89">
      <w:pPr>
        <w:spacing w:line="360" w:lineRule="auto"/>
        <w:ind w:left="1080"/>
        <w:rPr>
          <w:sz w:val="22"/>
          <w:szCs w:val="22"/>
        </w:rPr>
      </w:pPr>
      <w:r>
        <w:rPr>
          <w:sz w:val="22"/>
          <w:szCs w:val="22"/>
        </w:rPr>
        <w:t>Mesh 1: 1.25</w:t>
      </w:r>
      <w:r w:rsidRPr="00465D89">
        <w:rPr>
          <w:i/>
          <w:sz w:val="22"/>
          <w:szCs w:val="22"/>
        </w:rPr>
        <w:t>I</w:t>
      </w:r>
      <w:r w:rsidRPr="00465D89">
        <w:rPr>
          <w:sz w:val="22"/>
          <w:szCs w:val="22"/>
          <w:vertAlign w:val="subscript"/>
        </w:rPr>
        <w:t>1</w:t>
      </w:r>
      <w:r>
        <w:rPr>
          <w:sz w:val="22"/>
          <w:szCs w:val="22"/>
        </w:rPr>
        <w:t xml:space="preserve"> – 0.5</w:t>
      </w:r>
      <w:r w:rsidRPr="00465D89">
        <w:rPr>
          <w:i/>
          <w:sz w:val="22"/>
          <w:szCs w:val="22"/>
        </w:rPr>
        <w:t>I</w:t>
      </w:r>
      <w:r w:rsidRPr="00465D89">
        <w:rPr>
          <w:sz w:val="22"/>
          <w:szCs w:val="22"/>
          <w:vertAlign w:val="subscript"/>
        </w:rPr>
        <w:t>2</w:t>
      </w:r>
      <w:r>
        <w:rPr>
          <w:sz w:val="22"/>
          <w:szCs w:val="22"/>
        </w:rPr>
        <w:t xml:space="preserve"> = -7.5</w:t>
      </w:r>
    </w:p>
    <w:p w:rsidR="00611930" w:rsidRDefault="00465D89" w:rsidP="00465D89">
      <w:pPr>
        <w:spacing w:line="360" w:lineRule="auto"/>
        <w:ind w:left="1080"/>
        <w:rPr>
          <w:sz w:val="22"/>
          <w:szCs w:val="22"/>
        </w:rPr>
      </w:pPr>
      <w:r>
        <w:rPr>
          <w:sz w:val="22"/>
          <w:szCs w:val="22"/>
        </w:rPr>
        <w:t>Mesh 2: -0.5</w:t>
      </w:r>
      <w:r w:rsidRPr="00465D89">
        <w:rPr>
          <w:i/>
          <w:sz w:val="22"/>
          <w:szCs w:val="22"/>
        </w:rPr>
        <w:t>I</w:t>
      </w:r>
      <w:r w:rsidRPr="00465D89">
        <w:rPr>
          <w:sz w:val="22"/>
          <w:szCs w:val="22"/>
          <w:vertAlign w:val="subscript"/>
        </w:rPr>
        <w:t>1</w:t>
      </w:r>
      <w:r>
        <w:rPr>
          <w:sz w:val="22"/>
          <w:szCs w:val="22"/>
        </w:rPr>
        <w:t xml:space="preserve"> + 0.625</w:t>
      </w:r>
      <w:r w:rsidRPr="00465D89">
        <w:rPr>
          <w:i/>
          <w:sz w:val="22"/>
          <w:szCs w:val="22"/>
        </w:rPr>
        <w:t>I</w:t>
      </w:r>
      <w:r w:rsidRPr="00465D89">
        <w:rPr>
          <w:sz w:val="22"/>
          <w:szCs w:val="22"/>
          <w:vertAlign w:val="subscript"/>
        </w:rPr>
        <w:t>2</w:t>
      </w:r>
      <w:r>
        <w:rPr>
          <w:sz w:val="22"/>
          <w:szCs w:val="22"/>
        </w:rPr>
        <w:t xml:space="preserve"> = 10 – 4</w:t>
      </w:r>
      <w:r w:rsidRPr="00465D89">
        <w:rPr>
          <w:i/>
          <w:sz w:val="22"/>
          <w:szCs w:val="22"/>
        </w:rPr>
        <w:t>V</w:t>
      </w:r>
      <w:r w:rsidRPr="00465D89">
        <w:rPr>
          <w:i/>
          <w:sz w:val="22"/>
          <w:szCs w:val="22"/>
          <w:vertAlign w:val="subscript"/>
        </w:rPr>
        <w:t>x</w:t>
      </w:r>
      <w:r>
        <w:rPr>
          <w:sz w:val="22"/>
          <w:szCs w:val="22"/>
        </w:rPr>
        <w:t xml:space="preserve">, where </w:t>
      </w:r>
      <w:r w:rsidRPr="00465D89">
        <w:rPr>
          <w:i/>
          <w:sz w:val="22"/>
          <w:szCs w:val="22"/>
        </w:rPr>
        <w:t>V</w:t>
      </w:r>
      <w:r w:rsidRPr="00465D89">
        <w:rPr>
          <w:i/>
          <w:sz w:val="22"/>
          <w:szCs w:val="22"/>
          <w:vertAlign w:val="subscript"/>
        </w:rPr>
        <w:t>x</w:t>
      </w:r>
      <w:r>
        <w:rPr>
          <w:sz w:val="22"/>
          <w:szCs w:val="22"/>
        </w:rPr>
        <w:t xml:space="preserve"> = 0.5</w:t>
      </w:r>
      <w:r w:rsidRPr="00465D89">
        <w:rPr>
          <w:i/>
          <w:sz w:val="22"/>
          <w:szCs w:val="22"/>
        </w:rPr>
        <w:t>I</w:t>
      </w:r>
      <w:r w:rsidRPr="00465D89">
        <w:rPr>
          <w:sz w:val="22"/>
          <w:szCs w:val="22"/>
          <w:vertAlign w:val="subscript"/>
        </w:rPr>
        <w:t>1</w:t>
      </w:r>
      <w:r>
        <w:rPr>
          <w:sz w:val="22"/>
          <w:szCs w:val="22"/>
        </w:rPr>
        <w:t>, or 1.5</w:t>
      </w:r>
      <w:r w:rsidRPr="00465D89">
        <w:rPr>
          <w:i/>
          <w:sz w:val="22"/>
          <w:szCs w:val="22"/>
        </w:rPr>
        <w:t>I</w:t>
      </w:r>
      <w:r w:rsidRPr="00465D89">
        <w:rPr>
          <w:sz w:val="22"/>
          <w:szCs w:val="22"/>
          <w:vertAlign w:val="subscript"/>
        </w:rPr>
        <w:t>1</w:t>
      </w:r>
      <w:r>
        <w:rPr>
          <w:sz w:val="22"/>
          <w:szCs w:val="22"/>
        </w:rPr>
        <w:t xml:space="preserve"> + 0.625</w:t>
      </w:r>
      <w:r w:rsidRPr="00465D89">
        <w:rPr>
          <w:i/>
          <w:sz w:val="22"/>
          <w:szCs w:val="22"/>
        </w:rPr>
        <w:t>I</w:t>
      </w:r>
      <w:r w:rsidRPr="00465D89">
        <w:rPr>
          <w:sz w:val="22"/>
          <w:szCs w:val="22"/>
          <w:vertAlign w:val="subscript"/>
        </w:rPr>
        <w:t>2</w:t>
      </w:r>
      <w:r>
        <w:rPr>
          <w:sz w:val="22"/>
          <w:szCs w:val="22"/>
        </w:rPr>
        <w:t xml:space="preserve"> = 10. Solving these equations, gives, </w:t>
      </w:r>
      <w:r w:rsidRPr="00465D89">
        <w:rPr>
          <w:i/>
          <w:sz w:val="22"/>
          <w:szCs w:val="22"/>
        </w:rPr>
        <w:t>I</w:t>
      </w:r>
      <w:r w:rsidRPr="00465D89">
        <w:rPr>
          <w:sz w:val="22"/>
          <w:szCs w:val="22"/>
          <w:vertAlign w:val="subscript"/>
        </w:rPr>
        <w:t>2</w:t>
      </w:r>
      <w:r>
        <w:rPr>
          <w:sz w:val="22"/>
          <w:szCs w:val="22"/>
        </w:rPr>
        <w:t xml:space="preserve"> = </w:t>
      </w:r>
      <w:r w:rsidRPr="00465D89">
        <w:rPr>
          <w:i/>
          <w:sz w:val="22"/>
          <w:szCs w:val="22"/>
        </w:rPr>
        <w:t>I</w:t>
      </w:r>
      <w:r w:rsidRPr="00465D89">
        <w:rPr>
          <w:i/>
          <w:sz w:val="22"/>
          <w:szCs w:val="22"/>
          <w:vertAlign w:val="subscript"/>
        </w:rPr>
        <w:t>O</w:t>
      </w:r>
      <w:r>
        <w:rPr>
          <w:sz w:val="22"/>
          <w:szCs w:val="22"/>
        </w:rPr>
        <w:t xml:space="preserve"> = 15.51 A.</w:t>
      </w: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Pr="004A74E3" w:rsidRDefault="002E1715" w:rsidP="004A74E3">
      <w:pPr>
        <w:widowControl w:val="0"/>
        <w:spacing w:line="360" w:lineRule="auto"/>
        <w:ind w:left="1080" w:hanging="1080"/>
        <w:rPr>
          <w:color w:val="000000"/>
          <w:sz w:val="22"/>
          <w:szCs w:val="22"/>
        </w:rPr>
      </w:pPr>
      <w:r>
        <w:rPr>
          <w:color w:val="000000"/>
          <w:sz w:val="22"/>
          <w:szCs w:val="22"/>
        </w:rPr>
        <w:pict>
          <v:shape id="_x0000_s1277" type="#_x0000_t75" style="position:absolute;left:0;text-align:left;margin-left:271.2pt;margin-top:3.5pt;width:189pt;height:157.5pt;z-index:251662336;mso-position-horizontal-relative:text;mso-position-vertical-relative:text">
            <v:imagedata r:id="rId29" o:title=""/>
            <w10:wrap type="square"/>
          </v:shape>
        </w:pict>
      </w:r>
      <w:r w:rsidR="004A74E3" w:rsidRPr="004A74E3">
        <w:rPr>
          <w:b/>
          <w:color w:val="000000"/>
          <w:sz w:val="22"/>
          <w:szCs w:val="22"/>
        </w:rPr>
        <w:t>P6.2.14</w:t>
      </w:r>
      <w:r w:rsidR="004A74E3" w:rsidRPr="004A74E3">
        <w:rPr>
          <w:color w:val="000000"/>
          <w:sz w:val="22"/>
          <w:szCs w:val="22"/>
        </w:rPr>
        <w:tab/>
        <w:t xml:space="preserve">Determine </w:t>
      </w:r>
      <w:r w:rsidR="004A74E3" w:rsidRPr="004A74E3">
        <w:rPr>
          <w:i/>
          <w:color w:val="000000"/>
          <w:sz w:val="22"/>
          <w:szCs w:val="22"/>
        </w:rPr>
        <w:t>I</w:t>
      </w:r>
      <w:r w:rsidR="004A74E3" w:rsidRPr="004A74E3">
        <w:rPr>
          <w:i/>
          <w:color w:val="000000"/>
          <w:sz w:val="22"/>
          <w:szCs w:val="22"/>
          <w:vertAlign w:val="subscript"/>
        </w:rPr>
        <w:t>O</w:t>
      </w:r>
      <w:r w:rsidR="004A74E3" w:rsidRPr="004A74E3">
        <w:rPr>
          <w:color w:val="000000"/>
          <w:sz w:val="22"/>
          <w:szCs w:val="22"/>
        </w:rPr>
        <w:t xml:space="preserve"> in Figure P6.2.12.</w:t>
      </w: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A74E3" w:rsidRDefault="004A74E3" w:rsidP="00B76E9F">
      <w:pPr>
        <w:spacing w:line="360" w:lineRule="auto"/>
        <w:ind w:left="1080" w:hanging="1080"/>
        <w:rPr>
          <w:b/>
          <w:sz w:val="22"/>
          <w:szCs w:val="22"/>
        </w:rPr>
      </w:pPr>
    </w:p>
    <w:p w:rsidR="00465D89" w:rsidRPr="003F38D7" w:rsidRDefault="002E1715" w:rsidP="00B76E9F">
      <w:pPr>
        <w:spacing w:line="360" w:lineRule="auto"/>
        <w:ind w:left="1080" w:hanging="1080"/>
        <w:rPr>
          <w:sz w:val="22"/>
          <w:szCs w:val="22"/>
        </w:rPr>
      </w:pPr>
      <w:r>
        <w:pict>
          <v:shape id="_x0000_s1247" type="#_x0000_t75" style="position:absolute;left:0;text-align:left;margin-left:247.8pt;margin-top:4.8pt;width:227.5pt;height:156.45pt;z-index:251651072;mso-position-horizontal-relative:text;mso-position-vertical-relative:text">
            <v:imagedata r:id="rId30" o:title=""/>
            <w10:wrap type="square"/>
          </v:shape>
        </w:pict>
      </w:r>
      <w:r w:rsidR="004A74E3">
        <w:rPr>
          <w:b/>
          <w:sz w:val="22"/>
          <w:szCs w:val="22"/>
        </w:rPr>
        <w:t>Solution:</w:t>
      </w:r>
      <w:r w:rsidR="003F38D7" w:rsidRPr="003F38D7">
        <w:rPr>
          <w:sz w:val="22"/>
          <w:szCs w:val="22"/>
        </w:rPr>
        <w:tab/>
      </w:r>
      <w:r w:rsidR="003F38D7">
        <w:rPr>
          <w:sz w:val="22"/>
          <w:szCs w:val="22"/>
        </w:rPr>
        <w:t>Changing the conductances to resistances, the circuit becomes as shown. The mesh-current equations are:</w:t>
      </w:r>
    </w:p>
    <w:p w:rsidR="00465D89" w:rsidRDefault="003F38D7" w:rsidP="003F38D7">
      <w:pPr>
        <w:spacing w:line="360" w:lineRule="auto"/>
        <w:ind w:left="1080"/>
        <w:rPr>
          <w:sz w:val="22"/>
          <w:szCs w:val="22"/>
        </w:rPr>
      </w:pPr>
      <w:r>
        <w:rPr>
          <w:sz w:val="22"/>
          <w:szCs w:val="22"/>
        </w:rPr>
        <w:t xml:space="preserve">Mesh 1: </w:t>
      </w:r>
      <w:r w:rsidRPr="003F38D7">
        <w:rPr>
          <w:i/>
          <w:sz w:val="22"/>
          <w:szCs w:val="22"/>
        </w:rPr>
        <w:t>I</w:t>
      </w:r>
      <w:r w:rsidRPr="003F38D7">
        <w:rPr>
          <w:sz w:val="22"/>
          <w:szCs w:val="22"/>
          <w:vertAlign w:val="subscript"/>
        </w:rPr>
        <w:t>1</w:t>
      </w:r>
      <w:r>
        <w:rPr>
          <w:sz w:val="22"/>
          <w:szCs w:val="22"/>
        </w:rPr>
        <w:t xml:space="preserve"> – 0.5</w:t>
      </w:r>
      <w:r w:rsidRPr="003F38D7">
        <w:rPr>
          <w:i/>
          <w:sz w:val="22"/>
          <w:szCs w:val="22"/>
        </w:rPr>
        <w:t>I</w:t>
      </w:r>
      <w:r w:rsidRPr="003F38D7">
        <w:rPr>
          <w:sz w:val="22"/>
          <w:szCs w:val="22"/>
          <w:vertAlign w:val="subscript"/>
        </w:rPr>
        <w:t>2</w:t>
      </w:r>
      <w:r>
        <w:rPr>
          <w:sz w:val="22"/>
          <w:szCs w:val="22"/>
        </w:rPr>
        <w:t xml:space="preserve"> – 0.5</w:t>
      </w:r>
      <w:r w:rsidRPr="003F38D7">
        <w:rPr>
          <w:i/>
          <w:sz w:val="22"/>
          <w:szCs w:val="22"/>
        </w:rPr>
        <w:t>I</w:t>
      </w:r>
      <w:r w:rsidRPr="003F38D7">
        <w:rPr>
          <w:sz w:val="22"/>
          <w:szCs w:val="22"/>
          <w:vertAlign w:val="subscript"/>
        </w:rPr>
        <w:t>3</w:t>
      </w:r>
      <w:r>
        <w:rPr>
          <w:sz w:val="22"/>
          <w:szCs w:val="22"/>
        </w:rPr>
        <w:t xml:space="preserve"> = 10</w:t>
      </w:r>
    </w:p>
    <w:p w:rsidR="00465D89" w:rsidRDefault="003F38D7" w:rsidP="003F38D7">
      <w:pPr>
        <w:spacing w:line="360" w:lineRule="auto"/>
        <w:ind w:left="1080"/>
        <w:rPr>
          <w:sz w:val="22"/>
          <w:szCs w:val="22"/>
        </w:rPr>
      </w:pPr>
      <w:r>
        <w:rPr>
          <w:sz w:val="22"/>
          <w:szCs w:val="22"/>
        </w:rPr>
        <w:t xml:space="preserve">Mesh 2: </w:t>
      </w:r>
      <w:r w:rsidRPr="003F38D7">
        <w:rPr>
          <w:i/>
          <w:sz w:val="22"/>
          <w:szCs w:val="22"/>
        </w:rPr>
        <w:t>I</w:t>
      </w:r>
      <w:r w:rsidRPr="003F38D7">
        <w:rPr>
          <w:sz w:val="22"/>
          <w:szCs w:val="22"/>
          <w:vertAlign w:val="subscript"/>
        </w:rPr>
        <w:t>2</w:t>
      </w:r>
      <w:r>
        <w:rPr>
          <w:sz w:val="22"/>
          <w:szCs w:val="22"/>
        </w:rPr>
        <w:t xml:space="preserve"> = -2A</w:t>
      </w:r>
    </w:p>
    <w:p w:rsidR="00465D89" w:rsidRDefault="003F38D7" w:rsidP="003F38D7">
      <w:pPr>
        <w:spacing w:line="360" w:lineRule="auto"/>
        <w:ind w:left="1080"/>
        <w:rPr>
          <w:sz w:val="22"/>
          <w:szCs w:val="22"/>
        </w:rPr>
      </w:pPr>
      <w:r>
        <w:rPr>
          <w:sz w:val="22"/>
          <w:szCs w:val="22"/>
        </w:rPr>
        <w:t>Mesh 3: -0.5</w:t>
      </w:r>
      <w:r w:rsidRPr="003F38D7">
        <w:rPr>
          <w:i/>
          <w:sz w:val="22"/>
          <w:szCs w:val="22"/>
        </w:rPr>
        <w:t>I</w:t>
      </w:r>
      <w:r w:rsidRPr="003F38D7">
        <w:rPr>
          <w:sz w:val="22"/>
          <w:szCs w:val="22"/>
          <w:vertAlign w:val="subscript"/>
        </w:rPr>
        <w:t>1</w:t>
      </w:r>
      <w:r>
        <w:rPr>
          <w:sz w:val="22"/>
          <w:szCs w:val="22"/>
        </w:rPr>
        <w:t xml:space="preserve"> + </w:t>
      </w:r>
      <w:r w:rsidR="00A02CD9">
        <w:rPr>
          <w:sz w:val="22"/>
          <w:szCs w:val="22"/>
        </w:rPr>
        <w:t>0.75</w:t>
      </w:r>
      <w:r w:rsidR="00A02CD9" w:rsidRPr="003F38D7">
        <w:rPr>
          <w:i/>
          <w:sz w:val="22"/>
          <w:szCs w:val="22"/>
        </w:rPr>
        <w:t>I</w:t>
      </w:r>
      <w:r w:rsidR="00A02CD9" w:rsidRPr="003F38D7">
        <w:rPr>
          <w:sz w:val="22"/>
          <w:szCs w:val="22"/>
          <w:vertAlign w:val="subscript"/>
        </w:rPr>
        <w:t>3</w:t>
      </w:r>
      <w:r w:rsidR="00A02CD9">
        <w:rPr>
          <w:sz w:val="22"/>
          <w:szCs w:val="22"/>
        </w:rPr>
        <w:t xml:space="preserve"> </w:t>
      </w:r>
      <w:r>
        <w:rPr>
          <w:sz w:val="22"/>
          <w:szCs w:val="22"/>
        </w:rPr>
        <w:t>= -</w:t>
      </w:r>
      <w:r w:rsidRPr="003F38D7">
        <w:rPr>
          <w:i/>
          <w:sz w:val="22"/>
          <w:szCs w:val="22"/>
        </w:rPr>
        <w:t>V</w:t>
      </w:r>
      <w:r w:rsidRPr="003F38D7">
        <w:rPr>
          <w:i/>
          <w:sz w:val="22"/>
          <w:szCs w:val="22"/>
          <w:vertAlign w:val="subscript"/>
        </w:rPr>
        <w:t>x</w:t>
      </w:r>
    </w:p>
    <w:p w:rsidR="003F38D7" w:rsidRDefault="00A02CD9" w:rsidP="003F38D7">
      <w:pPr>
        <w:spacing w:line="360" w:lineRule="auto"/>
        <w:ind w:left="1080"/>
        <w:rPr>
          <w:sz w:val="22"/>
          <w:szCs w:val="22"/>
        </w:rPr>
      </w:pPr>
      <w:r>
        <w:rPr>
          <w:sz w:val="22"/>
          <w:szCs w:val="22"/>
        </w:rPr>
        <w:t>Mesh 4</w:t>
      </w:r>
      <w:r w:rsidR="003F38D7">
        <w:rPr>
          <w:sz w:val="22"/>
          <w:szCs w:val="22"/>
        </w:rPr>
        <w:t>: -0.5</w:t>
      </w:r>
      <w:r w:rsidR="003F38D7" w:rsidRPr="003F38D7">
        <w:rPr>
          <w:i/>
          <w:sz w:val="22"/>
          <w:szCs w:val="22"/>
        </w:rPr>
        <w:t>I</w:t>
      </w:r>
      <w:r>
        <w:rPr>
          <w:sz w:val="22"/>
          <w:szCs w:val="22"/>
          <w:vertAlign w:val="subscript"/>
        </w:rPr>
        <w:t>2</w:t>
      </w:r>
      <w:r w:rsidR="003F38D7">
        <w:rPr>
          <w:sz w:val="22"/>
          <w:szCs w:val="22"/>
        </w:rPr>
        <w:t xml:space="preserve"> +</w:t>
      </w:r>
      <w:r>
        <w:rPr>
          <w:sz w:val="22"/>
          <w:szCs w:val="22"/>
        </w:rPr>
        <w:t xml:space="preserve"> 0.75</w:t>
      </w:r>
      <w:r w:rsidRPr="003F38D7">
        <w:rPr>
          <w:i/>
          <w:sz w:val="22"/>
          <w:szCs w:val="22"/>
        </w:rPr>
        <w:t>I</w:t>
      </w:r>
      <w:r>
        <w:rPr>
          <w:sz w:val="22"/>
          <w:szCs w:val="22"/>
          <w:vertAlign w:val="subscript"/>
        </w:rPr>
        <w:t>4</w:t>
      </w:r>
      <w:r>
        <w:rPr>
          <w:sz w:val="22"/>
          <w:szCs w:val="22"/>
        </w:rPr>
        <w:t xml:space="preserve"> =</w:t>
      </w:r>
      <w:r w:rsidR="003F38D7">
        <w:rPr>
          <w:sz w:val="22"/>
          <w:szCs w:val="22"/>
        </w:rPr>
        <w:t xml:space="preserve"> </w:t>
      </w:r>
      <w:r>
        <w:rPr>
          <w:sz w:val="22"/>
          <w:szCs w:val="22"/>
        </w:rPr>
        <w:t>+</w:t>
      </w:r>
      <w:r w:rsidR="003F38D7" w:rsidRPr="003F38D7">
        <w:rPr>
          <w:i/>
          <w:sz w:val="22"/>
          <w:szCs w:val="22"/>
        </w:rPr>
        <w:t>V</w:t>
      </w:r>
      <w:r w:rsidR="003F38D7" w:rsidRPr="003F38D7">
        <w:rPr>
          <w:i/>
          <w:sz w:val="22"/>
          <w:szCs w:val="22"/>
          <w:vertAlign w:val="subscript"/>
        </w:rPr>
        <w:t>x</w:t>
      </w:r>
    </w:p>
    <w:p w:rsidR="00465D89" w:rsidRPr="00A02CD9" w:rsidRDefault="00A02CD9" w:rsidP="00A02CD9">
      <w:pPr>
        <w:spacing w:line="360" w:lineRule="auto"/>
        <w:ind w:left="1440" w:hanging="360"/>
        <w:rPr>
          <w:sz w:val="22"/>
          <w:szCs w:val="22"/>
        </w:rPr>
      </w:pPr>
      <w:r>
        <w:rPr>
          <w:sz w:val="22"/>
          <w:szCs w:val="22"/>
        </w:rPr>
        <w:t>Adding these equations: -0.5</w:t>
      </w:r>
      <w:r w:rsidRPr="003F38D7">
        <w:rPr>
          <w:i/>
          <w:sz w:val="22"/>
          <w:szCs w:val="22"/>
        </w:rPr>
        <w:t>I</w:t>
      </w:r>
      <w:r w:rsidRPr="003F38D7">
        <w:rPr>
          <w:sz w:val="22"/>
          <w:szCs w:val="22"/>
          <w:vertAlign w:val="subscript"/>
        </w:rPr>
        <w:t>1</w:t>
      </w:r>
      <w:r>
        <w:rPr>
          <w:sz w:val="22"/>
          <w:szCs w:val="22"/>
        </w:rPr>
        <w:t xml:space="preserve"> – 0.5</w:t>
      </w:r>
      <w:r w:rsidRPr="003F38D7">
        <w:rPr>
          <w:i/>
          <w:sz w:val="22"/>
          <w:szCs w:val="22"/>
        </w:rPr>
        <w:t>I</w:t>
      </w:r>
      <w:r>
        <w:rPr>
          <w:sz w:val="22"/>
          <w:szCs w:val="22"/>
          <w:vertAlign w:val="subscript"/>
        </w:rPr>
        <w:t>2</w:t>
      </w:r>
      <w:r>
        <w:rPr>
          <w:sz w:val="22"/>
          <w:szCs w:val="22"/>
        </w:rPr>
        <w:t xml:space="preserve"> + 0.75</w:t>
      </w:r>
      <w:r w:rsidRPr="003F38D7">
        <w:rPr>
          <w:i/>
          <w:sz w:val="22"/>
          <w:szCs w:val="22"/>
        </w:rPr>
        <w:t>I</w:t>
      </w:r>
      <w:r w:rsidRPr="003F38D7">
        <w:rPr>
          <w:sz w:val="22"/>
          <w:szCs w:val="22"/>
          <w:vertAlign w:val="subscript"/>
        </w:rPr>
        <w:t>3</w:t>
      </w:r>
      <w:r>
        <w:rPr>
          <w:sz w:val="22"/>
          <w:szCs w:val="22"/>
        </w:rPr>
        <w:t xml:space="preserve"> +  0.75</w:t>
      </w:r>
      <w:r w:rsidRPr="003F38D7">
        <w:rPr>
          <w:i/>
          <w:sz w:val="22"/>
          <w:szCs w:val="22"/>
        </w:rPr>
        <w:t>I</w:t>
      </w:r>
      <w:r>
        <w:rPr>
          <w:sz w:val="22"/>
          <w:szCs w:val="22"/>
          <w:vertAlign w:val="subscript"/>
        </w:rPr>
        <w:t>4</w:t>
      </w:r>
      <w:r>
        <w:rPr>
          <w:sz w:val="22"/>
          <w:szCs w:val="22"/>
        </w:rPr>
        <w:t xml:space="preserve"> = 0.</w:t>
      </w:r>
    </w:p>
    <w:p w:rsidR="00465D89" w:rsidRDefault="00A02CD9" w:rsidP="00A02CD9">
      <w:pPr>
        <w:spacing w:line="360" w:lineRule="auto"/>
        <w:ind w:left="1080"/>
        <w:rPr>
          <w:sz w:val="22"/>
          <w:szCs w:val="22"/>
        </w:rPr>
      </w:pPr>
      <w:r>
        <w:rPr>
          <w:sz w:val="22"/>
          <w:szCs w:val="22"/>
        </w:rPr>
        <w:t>For the dependent current source, 2</w:t>
      </w:r>
      <w:r w:rsidRPr="00A02CD9">
        <w:rPr>
          <w:i/>
          <w:sz w:val="22"/>
          <w:szCs w:val="22"/>
        </w:rPr>
        <w:t>I</w:t>
      </w:r>
      <w:r w:rsidRPr="00A02CD9">
        <w:rPr>
          <w:i/>
          <w:sz w:val="22"/>
          <w:szCs w:val="22"/>
          <w:vertAlign w:val="subscript"/>
        </w:rPr>
        <w:t>x</w:t>
      </w:r>
      <w:r>
        <w:rPr>
          <w:sz w:val="22"/>
          <w:szCs w:val="22"/>
        </w:rPr>
        <w:t xml:space="preserve"> = </w:t>
      </w:r>
      <w:r w:rsidRPr="00A02CD9">
        <w:rPr>
          <w:i/>
          <w:sz w:val="22"/>
          <w:szCs w:val="22"/>
        </w:rPr>
        <w:t>I</w:t>
      </w:r>
      <w:r w:rsidRPr="00A02CD9">
        <w:rPr>
          <w:sz w:val="22"/>
          <w:szCs w:val="22"/>
          <w:vertAlign w:val="subscript"/>
        </w:rPr>
        <w:t>4</w:t>
      </w:r>
      <w:r>
        <w:rPr>
          <w:sz w:val="22"/>
          <w:szCs w:val="22"/>
        </w:rPr>
        <w:t xml:space="preserve"> – </w:t>
      </w:r>
      <w:r w:rsidRPr="00A02CD9">
        <w:rPr>
          <w:i/>
          <w:sz w:val="22"/>
          <w:szCs w:val="22"/>
        </w:rPr>
        <w:t>I</w:t>
      </w:r>
      <w:r w:rsidRPr="00A02CD9">
        <w:rPr>
          <w:sz w:val="22"/>
          <w:szCs w:val="22"/>
          <w:vertAlign w:val="subscript"/>
        </w:rPr>
        <w:t>3</w:t>
      </w:r>
      <w:r>
        <w:rPr>
          <w:sz w:val="22"/>
          <w:szCs w:val="22"/>
        </w:rPr>
        <w:t xml:space="preserve">, where </w:t>
      </w:r>
      <w:r w:rsidRPr="00A02CD9">
        <w:rPr>
          <w:i/>
          <w:sz w:val="22"/>
          <w:szCs w:val="22"/>
        </w:rPr>
        <w:t>I</w:t>
      </w:r>
      <w:r w:rsidRPr="00A02CD9">
        <w:rPr>
          <w:i/>
          <w:sz w:val="22"/>
          <w:szCs w:val="22"/>
          <w:vertAlign w:val="subscript"/>
        </w:rPr>
        <w:t>x</w:t>
      </w:r>
      <w:r>
        <w:rPr>
          <w:sz w:val="22"/>
          <w:szCs w:val="22"/>
        </w:rPr>
        <w:t xml:space="preserve"> = </w:t>
      </w:r>
      <w:r w:rsidRPr="00A02CD9">
        <w:rPr>
          <w:i/>
          <w:sz w:val="22"/>
          <w:szCs w:val="22"/>
        </w:rPr>
        <w:t>I</w:t>
      </w:r>
      <w:r w:rsidRPr="00A02CD9">
        <w:rPr>
          <w:sz w:val="22"/>
          <w:szCs w:val="22"/>
          <w:vertAlign w:val="subscript"/>
        </w:rPr>
        <w:t>2</w:t>
      </w:r>
      <w:r>
        <w:rPr>
          <w:sz w:val="22"/>
          <w:szCs w:val="22"/>
        </w:rPr>
        <w:t xml:space="preserve"> – </w:t>
      </w:r>
      <w:r w:rsidRPr="00A02CD9">
        <w:rPr>
          <w:i/>
          <w:sz w:val="22"/>
          <w:szCs w:val="22"/>
        </w:rPr>
        <w:t>I</w:t>
      </w:r>
      <w:r w:rsidRPr="00A02CD9">
        <w:rPr>
          <w:sz w:val="22"/>
          <w:szCs w:val="22"/>
          <w:vertAlign w:val="subscript"/>
        </w:rPr>
        <w:t>1</w:t>
      </w:r>
      <w:r>
        <w:rPr>
          <w:sz w:val="22"/>
          <w:szCs w:val="22"/>
        </w:rPr>
        <w:t xml:space="preserve">, or </w:t>
      </w:r>
    </w:p>
    <w:p w:rsidR="00465D89" w:rsidRDefault="00A02CD9" w:rsidP="00A02CD9">
      <w:pPr>
        <w:spacing w:line="360" w:lineRule="auto"/>
        <w:ind w:left="1620"/>
        <w:rPr>
          <w:sz w:val="22"/>
          <w:szCs w:val="22"/>
        </w:rPr>
      </w:pPr>
      <w:r>
        <w:rPr>
          <w:sz w:val="22"/>
          <w:szCs w:val="22"/>
        </w:rPr>
        <w:t>2</w:t>
      </w:r>
      <w:r w:rsidRPr="00A02CD9">
        <w:rPr>
          <w:i/>
          <w:sz w:val="22"/>
          <w:szCs w:val="22"/>
        </w:rPr>
        <w:t>I</w:t>
      </w:r>
      <w:r w:rsidRPr="00A02CD9">
        <w:rPr>
          <w:sz w:val="22"/>
          <w:szCs w:val="22"/>
          <w:vertAlign w:val="subscript"/>
        </w:rPr>
        <w:t>1</w:t>
      </w:r>
      <w:r>
        <w:rPr>
          <w:sz w:val="22"/>
          <w:szCs w:val="22"/>
        </w:rPr>
        <w:t xml:space="preserve"> – 2</w:t>
      </w:r>
      <w:r w:rsidRPr="00A02CD9">
        <w:rPr>
          <w:i/>
          <w:sz w:val="22"/>
          <w:szCs w:val="22"/>
        </w:rPr>
        <w:t>I</w:t>
      </w:r>
      <w:r w:rsidRPr="00A02CD9">
        <w:rPr>
          <w:sz w:val="22"/>
          <w:szCs w:val="22"/>
          <w:vertAlign w:val="subscript"/>
        </w:rPr>
        <w:t>2</w:t>
      </w:r>
      <w:r>
        <w:rPr>
          <w:sz w:val="22"/>
          <w:szCs w:val="22"/>
        </w:rPr>
        <w:t xml:space="preserve"> – </w:t>
      </w:r>
      <w:r w:rsidRPr="00A02CD9">
        <w:rPr>
          <w:i/>
          <w:sz w:val="22"/>
          <w:szCs w:val="22"/>
        </w:rPr>
        <w:t>I</w:t>
      </w:r>
      <w:r w:rsidRPr="00A02CD9">
        <w:rPr>
          <w:sz w:val="22"/>
          <w:szCs w:val="22"/>
          <w:vertAlign w:val="subscript"/>
        </w:rPr>
        <w:t>3</w:t>
      </w:r>
      <w:r>
        <w:rPr>
          <w:sz w:val="22"/>
          <w:szCs w:val="22"/>
        </w:rPr>
        <w:t xml:space="preserve"> + </w:t>
      </w:r>
      <w:r w:rsidRPr="00A02CD9">
        <w:rPr>
          <w:i/>
          <w:sz w:val="22"/>
          <w:szCs w:val="22"/>
        </w:rPr>
        <w:t>I</w:t>
      </w:r>
      <w:r w:rsidRPr="00A02CD9">
        <w:rPr>
          <w:sz w:val="22"/>
          <w:szCs w:val="22"/>
          <w:vertAlign w:val="subscript"/>
        </w:rPr>
        <w:t>4</w:t>
      </w:r>
      <w:r>
        <w:rPr>
          <w:sz w:val="22"/>
          <w:szCs w:val="22"/>
        </w:rPr>
        <w:t xml:space="preserve"> = 0</w:t>
      </w:r>
      <w:r w:rsidR="00D422B1">
        <w:rPr>
          <w:sz w:val="22"/>
          <w:szCs w:val="22"/>
        </w:rPr>
        <w:t xml:space="preserve">. Solving these equations gives </w:t>
      </w:r>
      <w:r w:rsidR="00D422B1" w:rsidRPr="00D422B1">
        <w:rPr>
          <w:i/>
          <w:sz w:val="22"/>
          <w:szCs w:val="22"/>
        </w:rPr>
        <w:t>I</w:t>
      </w:r>
      <w:r w:rsidR="00D422B1" w:rsidRPr="00D422B1">
        <w:rPr>
          <w:sz w:val="22"/>
          <w:szCs w:val="22"/>
          <w:vertAlign w:val="subscript"/>
        </w:rPr>
        <w:t>4</w:t>
      </w:r>
      <w:r w:rsidR="00D422B1">
        <w:rPr>
          <w:sz w:val="22"/>
          <w:szCs w:val="22"/>
        </w:rPr>
        <w:t xml:space="preserve"> = </w:t>
      </w:r>
      <w:r w:rsidR="00D422B1" w:rsidRPr="00D422B1">
        <w:rPr>
          <w:i/>
          <w:sz w:val="22"/>
          <w:szCs w:val="22"/>
        </w:rPr>
        <w:t>I</w:t>
      </w:r>
      <w:r w:rsidR="00D422B1" w:rsidRPr="00D422B1">
        <w:rPr>
          <w:i/>
          <w:sz w:val="22"/>
          <w:szCs w:val="22"/>
          <w:vertAlign w:val="subscript"/>
        </w:rPr>
        <w:t>O</w:t>
      </w:r>
      <w:r w:rsidR="00D422B1">
        <w:rPr>
          <w:sz w:val="22"/>
          <w:szCs w:val="22"/>
        </w:rPr>
        <w:t xml:space="preserve"> = -22 A.</w:t>
      </w: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Pr="00075076" w:rsidRDefault="002E1715" w:rsidP="00075076">
      <w:pPr>
        <w:widowControl w:val="0"/>
        <w:spacing w:line="360" w:lineRule="auto"/>
        <w:ind w:left="1080" w:hanging="1080"/>
        <w:rPr>
          <w:color w:val="000000"/>
          <w:sz w:val="22"/>
          <w:szCs w:val="22"/>
        </w:rPr>
      </w:pPr>
      <w:r>
        <w:rPr>
          <w:color w:val="000000"/>
          <w:sz w:val="22"/>
          <w:szCs w:val="22"/>
        </w:rPr>
        <w:pict>
          <v:shape id="_x0000_s1279" type="#_x0000_t75" style="position:absolute;left:0;text-align:left;margin-left:221.4pt;margin-top:-4.8pt;width:239.25pt;height:182.25pt;z-index:251663360;mso-position-horizontal-relative:text;mso-position-vertical-relative:text">
            <v:imagedata r:id="rId31" o:title=""/>
            <w10:wrap type="square"/>
          </v:shape>
        </w:pict>
      </w:r>
      <w:r w:rsidR="00075076" w:rsidRPr="00075076">
        <w:rPr>
          <w:b/>
          <w:color w:val="000000"/>
          <w:sz w:val="22"/>
          <w:szCs w:val="22"/>
        </w:rPr>
        <w:t>P6.2.17</w:t>
      </w:r>
      <w:r w:rsidR="00075076" w:rsidRPr="00075076">
        <w:rPr>
          <w:color w:val="000000"/>
          <w:sz w:val="22"/>
          <w:szCs w:val="22"/>
        </w:rPr>
        <w:tab/>
        <w:t>Determine the power delivered or absorbed by each independent source.</w:t>
      </w: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816527" w:rsidRDefault="00816527" w:rsidP="00133549">
      <w:pPr>
        <w:widowControl w:val="0"/>
        <w:tabs>
          <w:tab w:val="left" w:pos="1080"/>
        </w:tabs>
        <w:spacing w:line="360" w:lineRule="auto"/>
        <w:ind w:left="1080" w:hanging="1080"/>
        <w:jc w:val="both"/>
        <w:rPr>
          <w:b/>
          <w:sz w:val="22"/>
          <w:szCs w:val="22"/>
        </w:rPr>
      </w:pPr>
    </w:p>
    <w:p w:rsidR="00075076" w:rsidRDefault="00075076" w:rsidP="00133549">
      <w:pPr>
        <w:widowControl w:val="0"/>
        <w:tabs>
          <w:tab w:val="left" w:pos="1080"/>
        </w:tabs>
        <w:spacing w:line="360" w:lineRule="auto"/>
        <w:ind w:left="1080" w:hanging="1080"/>
        <w:jc w:val="both"/>
        <w:rPr>
          <w:b/>
          <w:sz w:val="22"/>
          <w:szCs w:val="22"/>
        </w:rPr>
      </w:pPr>
    </w:p>
    <w:p w:rsidR="00133549" w:rsidRDefault="002E1715" w:rsidP="00133549">
      <w:pPr>
        <w:widowControl w:val="0"/>
        <w:tabs>
          <w:tab w:val="left" w:pos="1080"/>
        </w:tabs>
        <w:spacing w:line="360" w:lineRule="auto"/>
        <w:ind w:left="1080" w:hanging="1080"/>
        <w:jc w:val="both"/>
        <w:rPr>
          <w:sz w:val="22"/>
          <w:szCs w:val="22"/>
        </w:rPr>
      </w:pPr>
      <w:r>
        <w:pict>
          <v:shape id="_x0000_s1280" type="#_x0000_t75" style="position:absolute;left:0;text-align:left;margin-left:205.2pt;margin-top:4.85pt;width:272.15pt;height:161.4pt;z-index:-251652096;mso-position-horizontal-relative:text;mso-position-vertical-relative:text" wrapcoords="12615 1206 9580 1407 5058 2411 5058 2813 3570 3416 3451 3617 3451 9243 2737 10850 1071 11654 536 12056 655 12960 2202 14065 2856 14065 3392 15673 3451 21399 8509 21500 14102 21500 17554 21500 18446 21299 18327 14065 18744 14065 20826 12759 20826 12458 21064 11855 20826 11654 18327 10850 18446 3516 17494 3315 12020 2813 12377 2612 12972 1507 12853 1206 12615 1206">
            <v:imagedata r:id="rId32" o:title=""/>
            <w10:wrap type="tight"/>
          </v:shape>
        </w:pict>
      </w:r>
      <w:r w:rsidR="00A02CD9" w:rsidRPr="00D422B1">
        <w:rPr>
          <w:b/>
          <w:sz w:val="22"/>
          <w:szCs w:val="22"/>
        </w:rPr>
        <w:t>P6.2.17</w:t>
      </w:r>
      <w:r w:rsidR="00A02CD9" w:rsidRPr="00D422B1">
        <w:rPr>
          <w:sz w:val="22"/>
          <w:szCs w:val="22"/>
        </w:rPr>
        <w:tab/>
      </w:r>
      <w:r w:rsidR="00133549">
        <w:rPr>
          <w:sz w:val="22"/>
          <w:szCs w:val="22"/>
        </w:rPr>
        <w:t xml:space="preserve">Mesh 1: </w:t>
      </w:r>
      <w:r w:rsidR="00133549" w:rsidRPr="00133549">
        <w:rPr>
          <w:i/>
          <w:sz w:val="22"/>
          <w:szCs w:val="22"/>
        </w:rPr>
        <w:t>I</w:t>
      </w:r>
      <w:r w:rsidR="00133549" w:rsidRPr="00133549">
        <w:rPr>
          <w:sz w:val="22"/>
          <w:szCs w:val="22"/>
          <w:vertAlign w:val="subscript"/>
        </w:rPr>
        <w:t>1</w:t>
      </w:r>
      <w:r w:rsidR="00133549" w:rsidRPr="00133549">
        <w:rPr>
          <w:sz w:val="22"/>
          <w:szCs w:val="22"/>
        </w:rPr>
        <w:t xml:space="preserve"> = 10</w:t>
      </w:r>
      <w:r w:rsidR="00133549">
        <w:rPr>
          <w:sz w:val="22"/>
          <w:szCs w:val="22"/>
        </w:rPr>
        <w:t xml:space="preserve"> A.</w:t>
      </w:r>
    </w:p>
    <w:p w:rsidR="00133549" w:rsidRDefault="00133549" w:rsidP="00133549">
      <w:pPr>
        <w:widowControl w:val="0"/>
        <w:tabs>
          <w:tab w:val="left" w:pos="1080"/>
        </w:tabs>
        <w:spacing w:line="360" w:lineRule="auto"/>
        <w:ind w:left="1080"/>
        <w:jc w:val="both"/>
        <w:rPr>
          <w:sz w:val="22"/>
          <w:szCs w:val="22"/>
        </w:rPr>
      </w:pPr>
      <w:r>
        <w:rPr>
          <w:sz w:val="22"/>
          <w:szCs w:val="22"/>
        </w:rPr>
        <w:t>M</w:t>
      </w:r>
      <w:r w:rsidRPr="00133549">
        <w:rPr>
          <w:sz w:val="22"/>
          <w:szCs w:val="22"/>
        </w:rPr>
        <w:t>esh 2:</w:t>
      </w:r>
      <w:r>
        <w:rPr>
          <w:sz w:val="22"/>
          <w:szCs w:val="22"/>
        </w:rPr>
        <w:t xml:space="preserve"> </w:t>
      </w:r>
      <w:r w:rsidRPr="00133549">
        <w:rPr>
          <w:sz w:val="22"/>
          <w:szCs w:val="22"/>
        </w:rPr>
        <w:t>-2</w:t>
      </w:r>
      <w:r w:rsidRPr="00133549">
        <w:rPr>
          <w:i/>
          <w:sz w:val="22"/>
          <w:szCs w:val="22"/>
        </w:rPr>
        <w:t>I</w:t>
      </w:r>
      <w:r w:rsidRPr="00133549">
        <w:rPr>
          <w:sz w:val="22"/>
          <w:szCs w:val="22"/>
          <w:vertAlign w:val="subscript"/>
        </w:rPr>
        <w:t>1</w:t>
      </w:r>
      <w:r w:rsidRPr="00133549">
        <w:rPr>
          <w:sz w:val="22"/>
          <w:szCs w:val="22"/>
        </w:rPr>
        <w:t xml:space="preserve"> + 6</w:t>
      </w:r>
      <w:r w:rsidRPr="00133549">
        <w:rPr>
          <w:i/>
          <w:sz w:val="22"/>
          <w:szCs w:val="22"/>
        </w:rPr>
        <w:t>I</w:t>
      </w:r>
      <w:r w:rsidRPr="00133549">
        <w:rPr>
          <w:sz w:val="22"/>
          <w:szCs w:val="22"/>
          <w:vertAlign w:val="subscript"/>
        </w:rPr>
        <w:t>2</w:t>
      </w:r>
      <w:r w:rsidRPr="00133549">
        <w:rPr>
          <w:sz w:val="22"/>
          <w:szCs w:val="22"/>
        </w:rPr>
        <w:t xml:space="preserve"> – 2</w:t>
      </w:r>
      <w:r w:rsidRPr="00133549">
        <w:rPr>
          <w:i/>
          <w:sz w:val="22"/>
          <w:szCs w:val="22"/>
        </w:rPr>
        <w:t>I</w:t>
      </w:r>
      <w:r w:rsidRPr="00133549">
        <w:rPr>
          <w:sz w:val="22"/>
          <w:szCs w:val="22"/>
          <w:vertAlign w:val="subscript"/>
        </w:rPr>
        <w:t>4</w:t>
      </w:r>
      <w:r w:rsidRPr="00133549">
        <w:rPr>
          <w:sz w:val="22"/>
          <w:szCs w:val="22"/>
        </w:rPr>
        <w:t xml:space="preserve"> = -2</w:t>
      </w:r>
      <w:r w:rsidRPr="00133549">
        <w:rPr>
          <w:i/>
          <w:sz w:val="22"/>
          <w:szCs w:val="22"/>
        </w:rPr>
        <w:t>V</w:t>
      </w:r>
      <w:r w:rsidRPr="00133549">
        <w:rPr>
          <w:i/>
          <w:sz w:val="22"/>
          <w:szCs w:val="22"/>
          <w:vertAlign w:val="subscript"/>
        </w:rPr>
        <w:t>x</w:t>
      </w:r>
      <w:r>
        <w:rPr>
          <w:sz w:val="22"/>
          <w:szCs w:val="22"/>
        </w:rPr>
        <w:t xml:space="preserve">, where </w:t>
      </w:r>
    </w:p>
    <w:p w:rsidR="00133549" w:rsidRDefault="00133549" w:rsidP="00133549">
      <w:pPr>
        <w:widowControl w:val="0"/>
        <w:spacing w:line="360" w:lineRule="auto"/>
        <w:ind w:left="1440"/>
        <w:jc w:val="both"/>
        <w:rPr>
          <w:sz w:val="22"/>
          <w:szCs w:val="22"/>
        </w:rPr>
      </w:pPr>
      <w:r w:rsidRPr="00FB7685">
        <w:rPr>
          <w:i/>
          <w:sz w:val="22"/>
          <w:szCs w:val="22"/>
        </w:rPr>
        <w:t>V</w:t>
      </w:r>
      <w:r w:rsidRPr="00FB7685">
        <w:rPr>
          <w:i/>
          <w:sz w:val="22"/>
          <w:szCs w:val="22"/>
          <w:vertAlign w:val="subscript"/>
        </w:rPr>
        <w:t>x</w:t>
      </w:r>
      <w:r>
        <w:rPr>
          <w:sz w:val="22"/>
          <w:szCs w:val="22"/>
        </w:rPr>
        <w:t xml:space="preserve"> = -2</w:t>
      </w:r>
      <w:r w:rsidRPr="00FB7685">
        <w:rPr>
          <w:i/>
          <w:sz w:val="22"/>
          <w:szCs w:val="22"/>
        </w:rPr>
        <w:t>I</w:t>
      </w:r>
      <w:r w:rsidRPr="00FB7685">
        <w:rPr>
          <w:sz w:val="22"/>
          <w:szCs w:val="22"/>
          <w:vertAlign w:val="subscript"/>
        </w:rPr>
        <w:t>2</w:t>
      </w:r>
      <w:r>
        <w:rPr>
          <w:sz w:val="22"/>
          <w:szCs w:val="22"/>
        </w:rPr>
        <w:t xml:space="preserve">, or </w:t>
      </w:r>
      <w:r w:rsidR="00116D24">
        <w:rPr>
          <w:sz w:val="22"/>
          <w:szCs w:val="22"/>
        </w:rPr>
        <w:t>–</w:t>
      </w:r>
      <w:r w:rsidR="00116D24" w:rsidRPr="00116D24">
        <w:rPr>
          <w:i/>
          <w:sz w:val="22"/>
          <w:szCs w:val="22"/>
        </w:rPr>
        <w:t>I</w:t>
      </w:r>
      <w:r w:rsidR="00116D24" w:rsidRPr="00116D24">
        <w:rPr>
          <w:sz w:val="22"/>
          <w:szCs w:val="22"/>
          <w:vertAlign w:val="subscript"/>
        </w:rPr>
        <w:t>1</w:t>
      </w:r>
      <w:r w:rsidR="00116D24">
        <w:rPr>
          <w:sz w:val="22"/>
          <w:szCs w:val="22"/>
        </w:rPr>
        <w:t xml:space="preserve"> + </w:t>
      </w:r>
      <w:r w:rsidR="00116D24" w:rsidRPr="00116D24">
        <w:rPr>
          <w:i/>
          <w:sz w:val="22"/>
          <w:szCs w:val="22"/>
        </w:rPr>
        <w:t>I</w:t>
      </w:r>
      <w:r w:rsidR="00116D24" w:rsidRPr="00116D24">
        <w:rPr>
          <w:sz w:val="22"/>
          <w:szCs w:val="22"/>
          <w:vertAlign w:val="subscript"/>
        </w:rPr>
        <w:t>2</w:t>
      </w:r>
      <w:r w:rsidR="00116D24">
        <w:rPr>
          <w:sz w:val="22"/>
          <w:szCs w:val="22"/>
        </w:rPr>
        <w:t xml:space="preserve"> – </w:t>
      </w:r>
      <w:r w:rsidR="00116D24" w:rsidRPr="00116D24">
        <w:rPr>
          <w:i/>
          <w:sz w:val="22"/>
          <w:szCs w:val="22"/>
        </w:rPr>
        <w:t>I</w:t>
      </w:r>
      <w:r w:rsidR="00116D24" w:rsidRPr="00116D24">
        <w:rPr>
          <w:sz w:val="22"/>
          <w:szCs w:val="22"/>
          <w:vertAlign w:val="subscript"/>
        </w:rPr>
        <w:t>4</w:t>
      </w:r>
      <w:r w:rsidR="00116D24">
        <w:rPr>
          <w:sz w:val="22"/>
          <w:szCs w:val="22"/>
        </w:rPr>
        <w:t xml:space="preserve"> = 0</w:t>
      </w:r>
    </w:p>
    <w:p w:rsidR="00116D24" w:rsidRDefault="00116D24" w:rsidP="00133549">
      <w:pPr>
        <w:widowControl w:val="0"/>
        <w:tabs>
          <w:tab w:val="left" w:pos="1080"/>
        </w:tabs>
        <w:spacing w:line="360" w:lineRule="auto"/>
        <w:ind w:left="1080"/>
        <w:rPr>
          <w:sz w:val="22"/>
          <w:szCs w:val="22"/>
        </w:rPr>
      </w:pPr>
      <w:r w:rsidRPr="00133549">
        <w:rPr>
          <w:sz w:val="22"/>
          <w:szCs w:val="22"/>
        </w:rPr>
        <w:t xml:space="preserve">Mesh </w:t>
      </w:r>
      <w:r w:rsidR="00133549" w:rsidRPr="00133549">
        <w:rPr>
          <w:sz w:val="22"/>
          <w:szCs w:val="22"/>
        </w:rPr>
        <w:t>3: -4</w:t>
      </w:r>
      <w:r w:rsidR="00133549" w:rsidRPr="00133549">
        <w:rPr>
          <w:i/>
          <w:sz w:val="22"/>
          <w:szCs w:val="22"/>
        </w:rPr>
        <w:t>I</w:t>
      </w:r>
      <w:r w:rsidR="00133549" w:rsidRPr="00133549">
        <w:rPr>
          <w:sz w:val="22"/>
          <w:szCs w:val="22"/>
          <w:vertAlign w:val="subscript"/>
        </w:rPr>
        <w:t>1</w:t>
      </w:r>
      <w:r w:rsidR="00133549" w:rsidRPr="00133549">
        <w:rPr>
          <w:sz w:val="22"/>
          <w:szCs w:val="22"/>
        </w:rPr>
        <w:t xml:space="preserve"> + 8</w:t>
      </w:r>
      <w:r w:rsidR="00133549" w:rsidRPr="00133549">
        <w:rPr>
          <w:i/>
          <w:sz w:val="22"/>
          <w:szCs w:val="22"/>
        </w:rPr>
        <w:t>I</w:t>
      </w:r>
      <w:r w:rsidR="00133549" w:rsidRPr="00133549">
        <w:rPr>
          <w:sz w:val="22"/>
          <w:szCs w:val="22"/>
          <w:vertAlign w:val="subscript"/>
        </w:rPr>
        <w:t>3</w:t>
      </w:r>
      <w:r w:rsidR="00133549" w:rsidRPr="00133549">
        <w:rPr>
          <w:sz w:val="22"/>
          <w:szCs w:val="22"/>
        </w:rPr>
        <w:t xml:space="preserve"> – 4</w:t>
      </w:r>
      <w:r w:rsidR="00133549" w:rsidRPr="00133549">
        <w:rPr>
          <w:i/>
          <w:iCs/>
          <w:sz w:val="22"/>
          <w:szCs w:val="22"/>
        </w:rPr>
        <w:t>I</w:t>
      </w:r>
      <w:r w:rsidR="00133549" w:rsidRPr="00133549">
        <w:rPr>
          <w:sz w:val="22"/>
          <w:szCs w:val="22"/>
          <w:vertAlign w:val="subscript"/>
        </w:rPr>
        <w:t>4</w:t>
      </w:r>
      <w:r w:rsidR="00133549" w:rsidRPr="00133549">
        <w:rPr>
          <w:sz w:val="22"/>
          <w:szCs w:val="22"/>
        </w:rPr>
        <w:t xml:space="preserve"> = 2</w:t>
      </w:r>
      <w:r w:rsidR="00133549" w:rsidRPr="00133549">
        <w:rPr>
          <w:i/>
          <w:sz w:val="22"/>
          <w:szCs w:val="22"/>
        </w:rPr>
        <w:t>V</w:t>
      </w:r>
      <w:r w:rsidR="00133549" w:rsidRPr="00133549">
        <w:rPr>
          <w:i/>
          <w:sz w:val="22"/>
          <w:szCs w:val="22"/>
          <w:vertAlign w:val="subscript"/>
        </w:rPr>
        <w:t>x</w:t>
      </w:r>
      <w:r w:rsidR="00133549" w:rsidRPr="00133549">
        <w:rPr>
          <w:sz w:val="22"/>
          <w:szCs w:val="22"/>
        </w:rPr>
        <w:t xml:space="preserve">; </w:t>
      </w:r>
      <w:r>
        <w:rPr>
          <w:sz w:val="22"/>
          <w:szCs w:val="22"/>
        </w:rPr>
        <w:t xml:space="preserve">or </w:t>
      </w:r>
    </w:p>
    <w:p w:rsidR="00116D24" w:rsidRDefault="00116D24" w:rsidP="00116D24">
      <w:pPr>
        <w:widowControl w:val="0"/>
        <w:spacing w:line="360" w:lineRule="auto"/>
        <w:ind w:left="1440"/>
        <w:rPr>
          <w:sz w:val="22"/>
          <w:szCs w:val="22"/>
        </w:rPr>
      </w:pPr>
      <w:r>
        <w:rPr>
          <w:sz w:val="22"/>
          <w:szCs w:val="22"/>
        </w:rPr>
        <w:t>-</w:t>
      </w:r>
      <w:r w:rsidRPr="00116D24">
        <w:rPr>
          <w:i/>
          <w:sz w:val="22"/>
          <w:szCs w:val="22"/>
        </w:rPr>
        <w:t>I</w:t>
      </w:r>
      <w:r w:rsidRPr="00116D24">
        <w:rPr>
          <w:i/>
          <w:sz w:val="22"/>
          <w:szCs w:val="22"/>
          <w:vertAlign w:val="subscript"/>
        </w:rPr>
        <w:t>1</w:t>
      </w:r>
      <w:r>
        <w:rPr>
          <w:sz w:val="22"/>
          <w:szCs w:val="22"/>
        </w:rPr>
        <w:t xml:space="preserve">+ </w:t>
      </w:r>
      <w:r w:rsidR="00133549" w:rsidRPr="00133549">
        <w:rPr>
          <w:i/>
          <w:sz w:val="22"/>
          <w:szCs w:val="22"/>
        </w:rPr>
        <w:t>I</w:t>
      </w:r>
      <w:r w:rsidR="00133549" w:rsidRPr="00133549">
        <w:rPr>
          <w:sz w:val="22"/>
          <w:szCs w:val="22"/>
          <w:vertAlign w:val="subscript"/>
        </w:rPr>
        <w:t>2</w:t>
      </w:r>
      <w:r w:rsidR="00133549" w:rsidRPr="00133549">
        <w:rPr>
          <w:sz w:val="22"/>
          <w:szCs w:val="22"/>
        </w:rPr>
        <w:t xml:space="preserve"> + 2</w:t>
      </w:r>
      <w:r w:rsidR="00133549" w:rsidRPr="00133549">
        <w:rPr>
          <w:i/>
          <w:sz w:val="22"/>
          <w:szCs w:val="22"/>
        </w:rPr>
        <w:t>I</w:t>
      </w:r>
      <w:r w:rsidR="00133549" w:rsidRPr="00133549">
        <w:rPr>
          <w:sz w:val="22"/>
          <w:szCs w:val="22"/>
          <w:vertAlign w:val="subscript"/>
        </w:rPr>
        <w:t>3</w:t>
      </w:r>
      <w:r w:rsidR="00133549" w:rsidRPr="00133549">
        <w:rPr>
          <w:sz w:val="22"/>
          <w:szCs w:val="22"/>
        </w:rPr>
        <w:t xml:space="preserve"> – </w:t>
      </w:r>
      <w:r w:rsidR="00133549" w:rsidRPr="00133549">
        <w:rPr>
          <w:i/>
          <w:iCs/>
          <w:sz w:val="22"/>
          <w:szCs w:val="22"/>
        </w:rPr>
        <w:t>I</w:t>
      </w:r>
      <w:r w:rsidR="00133549" w:rsidRPr="00133549">
        <w:rPr>
          <w:sz w:val="22"/>
          <w:szCs w:val="22"/>
          <w:vertAlign w:val="subscript"/>
        </w:rPr>
        <w:t>4</w:t>
      </w:r>
      <w:r w:rsidR="00133549" w:rsidRPr="00133549">
        <w:rPr>
          <w:sz w:val="22"/>
          <w:szCs w:val="22"/>
        </w:rPr>
        <w:t xml:space="preserve"> = 10.</w:t>
      </w:r>
    </w:p>
    <w:p w:rsidR="00116D24" w:rsidRDefault="00116D24" w:rsidP="00116D24">
      <w:pPr>
        <w:widowControl w:val="0"/>
        <w:spacing w:line="360" w:lineRule="auto"/>
        <w:ind w:left="1080"/>
        <w:rPr>
          <w:sz w:val="22"/>
          <w:szCs w:val="22"/>
        </w:rPr>
      </w:pPr>
      <w:r w:rsidRPr="00133549">
        <w:rPr>
          <w:sz w:val="22"/>
          <w:szCs w:val="22"/>
        </w:rPr>
        <w:t xml:space="preserve">Mesh </w:t>
      </w:r>
      <w:r w:rsidR="00133549" w:rsidRPr="00133549">
        <w:rPr>
          <w:sz w:val="22"/>
          <w:szCs w:val="22"/>
        </w:rPr>
        <w:t>4: -2</w:t>
      </w:r>
      <w:r w:rsidR="00133549" w:rsidRPr="00133549">
        <w:rPr>
          <w:i/>
          <w:sz w:val="22"/>
          <w:szCs w:val="22"/>
        </w:rPr>
        <w:t>I</w:t>
      </w:r>
      <w:r w:rsidR="00133549" w:rsidRPr="00133549">
        <w:rPr>
          <w:sz w:val="22"/>
          <w:szCs w:val="22"/>
          <w:vertAlign w:val="subscript"/>
        </w:rPr>
        <w:t>2</w:t>
      </w:r>
      <w:r w:rsidR="00133549" w:rsidRPr="00133549">
        <w:rPr>
          <w:sz w:val="22"/>
          <w:szCs w:val="22"/>
        </w:rPr>
        <w:t xml:space="preserve"> – 4</w:t>
      </w:r>
      <w:r w:rsidR="00133549" w:rsidRPr="00133549">
        <w:rPr>
          <w:i/>
          <w:sz w:val="22"/>
          <w:szCs w:val="22"/>
        </w:rPr>
        <w:t>I</w:t>
      </w:r>
      <w:r w:rsidR="00133549" w:rsidRPr="00133549">
        <w:rPr>
          <w:sz w:val="22"/>
          <w:szCs w:val="22"/>
          <w:vertAlign w:val="subscript"/>
        </w:rPr>
        <w:t>3</w:t>
      </w:r>
      <w:r w:rsidR="00133549" w:rsidRPr="00133549">
        <w:rPr>
          <w:sz w:val="22"/>
          <w:szCs w:val="22"/>
        </w:rPr>
        <w:t xml:space="preserve"> + 6</w:t>
      </w:r>
      <w:r w:rsidR="00133549" w:rsidRPr="00133549">
        <w:rPr>
          <w:i/>
          <w:sz w:val="22"/>
          <w:szCs w:val="22"/>
        </w:rPr>
        <w:t>I</w:t>
      </w:r>
      <w:r w:rsidR="00133549" w:rsidRPr="00133549">
        <w:rPr>
          <w:sz w:val="22"/>
          <w:szCs w:val="22"/>
          <w:vertAlign w:val="subscript"/>
        </w:rPr>
        <w:t>4</w:t>
      </w:r>
      <w:r w:rsidR="00133549" w:rsidRPr="00133549">
        <w:rPr>
          <w:sz w:val="22"/>
          <w:szCs w:val="22"/>
        </w:rPr>
        <w:t xml:space="preserve"> = -</w:t>
      </w:r>
    </w:p>
    <w:p w:rsidR="00116D24" w:rsidRDefault="00133549" w:rsidP="00116D24">
      <w:pPr>
        <w:widowControl w:val="0"/>
        <w:spacing w:line="360" w:lineRule="auto"/>
        <w:ind w:left="1440"/>
        <w:rPr>
          <w:sz w:val="22"/>
          <w:szCs w:val="22"/>
        </w:rPr>
      </w:pPr>
      <w:r w:rsidRPr="00133549">
        <w:rPr>
          <w:sz w:val="22"/>
          <w:szCs w:val="22"/>
        </w:rPr>
        <w:t>20, or -</w:t>
      </w:r>
      <w:r w:rsidRPr="00133549">
        <w:rPr>
          <w:i/>
          <w:sz w:val="22"/>
          <w:szCs w:val="22"/>
        </w:rPr>
        <w:t>I</w:t>
      </w:r>
      <w:r w:rsidRPr="00133549">
        <w:rPr>
          <w:sz w:val="22"/>
          <w:szCs w:val="22"/>
          <w:vertAlign w:val="subscript"/>
        </w:rPr>
        <w:t>2</w:t>
      </w:r>
      <w:r w:rsidRPr="00133549">
        <w:rPr>
          <w:sz w:val="22"/>
          <w:szCs w:val="22"/>
        </w:rPr>
        <w:t xml:space="preserve"> –</w:t>
      </w:r>
      <w:r w:rsidR="00116D24">
        <w:rPr>
          <w:sz w:val="22"/>
          <w:szCs w:val="22"/>
        </w:rPr>
        <w:t xml:space="preserve"> </w:t>
      </w:r>
      <w:r w:rsidRPr="00133549">
        <w:rPr>
          <w:sz w:val="22"/>
          <w:szCs w:val="22"/>
        </w:rPr>
        <w:t>2</w:t>
      </w:r>
      <w:r w:rsidRPr="00133549">
        <w:rPr>
          <w:i/>
          <w:sz w:val="22"/>
          <w:szCs w:val="22"/>
        </w:rPr>
        <w:t>I</w:t>
      </w:r>
      <w:r w:rsidRPr="00133549">
        <w:rPr>
          <w:sz w:val="22"/>
          <w:szCs w:val="22"/>
          <w:vertAlign w:val="subscript"/>
        </w:rPr>
        <w:t>3</w:t>
      </w:r>
      <w:r w:rsidRPr="00133549">
        <w:rPr>
          <w:sz w:val="22"/>
          <w:szCs w:val="22"/>
        </w:rPr>
        <w:t xml:space="preserve"> + 3</w:t>
      </w:r>
      <w:r w:rsidRPr="00133549">
        <w:rPr>
          <w:i/>
          <w:sz w:val="22"/>
          <w:szCs w:val="22"/>
        </w:rPr>
        <w:t>I</w:t>
      </w:r>
      <w:r w:rsidRPr="00133549">
        <w:rPr>
          <w:sz w:val="22"/>
          <w:szCs w:val="22"/>
          <w:vertAlign w:val="subscript"/>
        </w:rPr>
        <w:t>4</w:t>
      </w:r>
      <w:r w:rsidRPr="00133549">
        <w:rPr>
          <w:sz w:val="22"/>
          <w:szCs w:val="22"/>
        </w:rPr>
        <w:t xml:space="preserve"> = -10.</w:t>
      </w:r>
    </w:p>
    <w:p w:rsidR="00116D24" w:rsidRDefault="00133549" w:rsidP="00116D24">
      <w:pPr>
        <w:widowControl w:val="0"/>
        <w:spacing w:line="360" w:lineRule="auto"/>
        <w:ind w:left="1080"/>
        <w:rPr>
          <w:sz w:val="22"/>
          <w:szCs w:val="22"/>
        </w:rPr>
      </w:pPr>
      <w:r w:rsidRPr="00133549">
        <w:rPr>
          <w:sz w:val="22"/>
          <w:szCs w:val="22"/>
        </w:rPr>
        <w:t xml:space="preserve">Solving, </w:t>
      </w:r>
      <w:r w:rsidRPr="00133549">
        <w:rPr>
          <w:i/>
          <w:sz w:val="22"/>
          <w:szCs w:val="22"/>
        </w:rPr>
        <w:t>I</w:t>
      </w:r>
      <w:r w:rsidRPr="00133549">
        <w:rPr>
          <w:sz w:val="22"/>
          <w:szCs w:val="22"/>
          <w:vertAlign w:val="subscript"/>
        </w:rPr>
        <w:t>2</w:t>
      </w:r>
      <w:r w:rsidRPr="00133549">
        <w:rPr>
          <w:sz w:val="22"/>
          <w:szCs w:val="22"/>
        </w:rPr>
        <w:t xml:space="preserve"> = 10 A, </w:t>
      </w:r>
      <w:r w:rsidRPr="00133549">
        <w:rPr>
          <w:i/>
          <w:sz w:val="22"/>
          <w:szCs w:val="22"/>
        </w:rPr>
        <w:t>I</w:t>
      </w:r>
      <w:r w:rsidRPr="00133549">
        <w:rPr>
          <w:sz w:val="22"/>
          <w:szCs w:val="22"/>
          <w:vertAlign w:val="subscript"/>
        </w:rPr>
        <w:t>3</w:t>
      </w:r>
      <w:r w:rsidRPr="00133549">
        <w:rPr>
          <w:sz w:val="22"/>
          <w:szCs w:val="22"/>
        </w:rPr>
        <w:t xml:space="preserve"> = 0, and </w:t>
      </w:r>
      <w:r w:rsidRPr="00133549">
        <w:rPr>
          <w:i/>
          <w:sz w:val="22"/>
          <w:szCs w:val="22"/>
        </w:rPr>
        <w:t>I</w:t>
      </w:r>
      <w:r w:rsidRPr="00133549">
        <w:rPr>
          <w:sz w:val="22"/>
          <w:szCs w:val="22"/>
          <w:vertAlign w:val="subscript"/>
        </w:rPr>
        <w:t>4</w:t>
      </w:r>
      <w:r w:rsidR="00116D24">
        <w:rPr>
          <w:sz w:val="22"/>
          <w:szCs w:val="22"/>
        </w:rPr>
        <w:t xml:space="preserve"> =</w:t>
      </w:r>
    </w:p>
    <w:p w:rsidR="00B3040B" w:rsidRDefault="00116D24" w:rsidP="00116D24">
      <w:pPr>
        <w:widowControl w:val="0"/>
        <w:spacing w:line="360" w:lineRule="auto"/>
        <w:ind w:left="1440"/>
        <w:rPr>
          <w:sz w:val="22"/>
          <w:szCs w:val="22"/>
        </w:rPr>
      </w:pPr>
      <w:r>
        <w:rPr>
          <w:sz w:val="22"/>
          <w:szCs w:val="22"/>
        </w:rPr>
        <w:t xml:space="preserve">0. </w:t>
      </w:r>
      <w:r w:rsidR="00B3040B">
        <w:rPr>
          <w:sz w:val="22"/>
          <w:szCs w:val="22"/>
        </w:rPr>
        <w:t>The voltage across the 10 A source is 4</w:t>
      </w:r>
      <w:r w:rsidR="00B3040B" w:rsidRPr="00B3040B">
        <w:rPr>
          <w:i/>
          <w:sz w:val="22"/>
          <w:szCs w:val="22"/>
        </w:rPr>
        <w:t>I</w:t>
      </w:r>
      <w:r w:rsidR="00B3040B" w:rsidRPr="00B3040B">
        <w:rPr>
          <w:sz w:val="22"/>
          <w:szCs w:val="22"/>
          <w:vertAlign w:val="subscript"/>
        </w:rPr>
        <w:t>1</w:t>
      </w:r>
      <w:r w:rsidR="00B3040B">
        <w:rPr>
          <w:sz w:val="22"/>
          <w:szCs w:val="22"/>
        </w:rPr>
        <w:t xml:space="preserve"> + 2(</w:t>
      </w:r>
      <w:r w:rsidR="00B3040B" w:rsidRPr="00B3040B">
        <w:rPr>
          <w:i/>
          <w:sz w:val="22"/>
          <w:szCs w:val="22"/>
        </w:rPr>
        <w:t>!</w:t>
      </w:r>
      <w:r w:rsidR="00B3040B" w:rsidRPr="00B3040B">
        <w:rPr>
          <w:sz w:val="22"/>
          <w:szCs w:val="22"/>
          <w:vertAlign w:val="subscript"/>
        </w:rPr>
        <w:t>1</w:t>
      </w:r>
      <w:r w:rsidR="00B3040B">
        <w:rPr>
          <w:sz w:val="22"/>
          <w:szCs w:val="22"/>
        </w:rPr>
        <w:t xml:space="preserve"> – </w:t>
      </w:r>
      <w:r w:rsidR="00B3040B" w:rsidRPr="00B3040B">
        <w:rPr>
          <w:i/>
          <w:sz w:val="22"/>
          <w:szCs w:val="22"/>
        </w:rPr>
        <w:t>I</w:t>
      </w:r>
      <w:r w:rsidR="00FF04D1">
        <w:rPr>
          <w:sz w:val="22"/>
          <w:szCs w:val="22"/>
          <w:vertAlign w:val="subscript"/>
        </w:rPr>
        <w:t>2</w:t>
      </w:r>
      <w:r w:rsidR="00B3040B">
        <w:rPr>
          <w:sz w:val="22"/>
          <w:szCs w:val="22"/>
        </w:rPr>
        <w:t>) + 4(</w:t>
      </w:r>
      <w:r w:rsidR="00B3040B" w:rsidRPr="00B3040B">
        <w:rPr>
          <w:i/>
          <w:sz w:val="22"/>
          <w:szCs w:val="22"/>
        </w:rPr>
        <w:t>I</w:t>
      </w:r>
      <w:r w:rsidR="00B3040B" w:rsidRPr="00B3040B">
        <w:rPr>
          <w:sz w:val="22"/>
          <w:szCs w:val="22"/>
          <w:vertAlign w:val="subscript"/>
        </w:rPr>
        <w:t>1</w:t>
      </w:r>
      <w:r w:rsidR="00B3040B">
        <w:rPr>
          <w:sz w:val="22"/>
          <w:szCs w:val="22"/>
        </w:rPr>
        <w:t xml:space="preserve"> – </w:t>
      </w:r>
      <w:r w:rsidR="00B3040B" w:rsidRPr="00B3040B">
        <w:rPr>
          <w:i/>
          <w:sz w:val="22"/>
          <w:szCs w:val="22"/>
        </w:rPr>
        <w:t>I</w:t>
      </w:r>
      <w:r w:rsidR="00B3040B" w:rsidRPr="00B3040B">
        <w:rPr>
          <w:sz w:val="22"/>
          <w:szCs w:val="22"/>
          <w:vertAlign w:val="subscript"/>
        </w:rPr>
        <w:t>3</w:t>
      </w:r>
      <w:r w:rsidR="00B3040B">
        <w:rPr>
          <w:sz w:val="22"/>
          <w:szCs w:val="22"/>
        </w:rPr>
        <w:t xml:space="preserve">) = </w:t>
      </w:r>
    </w:p>
    <w:p w:rsidR="00B3040B" w:rsidRPr="00D422B1" w:rsidRDefault="00B3040B" w:rsidP="00116D24">
      <w:pPr>
        <w:widowControl w:val="0"/>
        <w:spacing w:line="360" w:lineRule="auto"/>
        <w:ind w:left="1440"/>
        <w:rPr>
          <w:sz w:val="22"/>
          <w:szCs w:val="22"/>
        </w:rPr>
      </w:pPr>
      <w:r>
        <w:rPr>
          <w:sz w:val="22"/>
          <w:szCs w:val="22"/>
        </w:rPr>
        <w:t>80 V. The 10 A source therefore delivers 800 W. The current through the 20 V source is zero, so this source neither absorbs nor delivers power.</w:t>
      </w: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p w:rsidR="00A02CD9" w:rsidRDefault="00A02CD9" w:rsidP="00B76E9F">
      <w:pPr>
        <w:spacing w:line="360" w:lineRule="auto"/>
        <w:ind w:left="1080" w:hanging="1080"/>
        <w:rPr>
          <w:sz w:val="22"/>
          <w:szCs w:val="22"/>
        </w:rPr>
      </w:pPr>
    </w:p>
    <w:sectPr w:rsidR="00A02CD9" w:rsidSect="00F15687">
      <w:footerReference w:type="default" r:id="rId3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FA" w:rsidRDefault="006D32FA" w:rsidP="0076278B">
      <w:r>
        <w:separator/>
      </w:r>
    </w:p>
  </w:endnote>
  <w:endnote w:type="continuationSeparator" w:id="0">
    <w:p w:rsidR="006D32FA" w:rsidRDefault="006D32FA" w:rsidP="0076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8B" w:rsidRPr="0076278B" w:rsidRDefault="0076278B" w:rsidP="0076278B">
    <w:pPr>
      <w:pStyle w:val="Footer"/>
      <w:jc w:val="right"/>
      <w:rPr>
        <w:sz w:val="22"/>
        <w:szCs w:val="22"/>
      </w:rPr>
    </w:pPr>
    <w:r>
      <w:rPr>
        <w:sz w:val="22"/>
        <w:szCs w:val="22"/>
      </w:rPr>
      <w:fldChar w:fldCharType="begin"/>
    </w:r>
    <w:r>
      <w:rPr>
        <w:sz w:val="22"/>
        <w:szCs w:val="22"/>
      </w:rPr>
      <w:instrText xml:space="preserve"> PAGE  \* Arabic  \* MERGEFORMAT </w:instrText>
    </w:r>
    <w:r>
      <w:rPr>
        <w:sz w:val="22"/>
        <w:szCs w:val="22"/>
      </w:rPr>
      <w:fldChar w:fldCharType="separate"/>
    </w:r>
    <w:r w:rsidR="002E1715">
      <w:rPr>
        <w:noProof/>
        <w:sz w:val="22"/>
        <w:szCs w:val="22"/>
      </w:rPr>
      <w:t>3</w:t>
    </w:r>
    <w:r>
      <w:rPr>
        <w:sz w:val="22"/>
        <w:szCs w:val="22"/>
      </w:rPr>
      <w:fldChar w:fldCharType="end"/>
    </w:r>
    <w:r>
      <w:rPr>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FA" w:rsidRDefault="006D32FA" w:rsidP="0076278B">
      <w:r>
        <w:separator/>
      </w:r>
    </w:p>
  </w:footnote>
  <w:footnote w:type="continuationSeparator" w:id="0">
    <w:p w:rsidR="006D32FA" w:rsidRDefault="006D32FA" w:rsidP="00762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75076"/>
    <w:rsid w:val="00096A29"/>
    <w:rsid w:val="00116D24"/>
    <w:rsid w:val="00133549"/>
    <w:rsid w:val="001E39C7"/>
    <w:rsid w:val="001F165A"/>
    <w:rsid w:val="00294F6D"/>
    <w:rsid w:val="002E1715"/>
    <w:rsid w:val="002E4D1A"/>
    <w:rsid w:val="003F38D7"/>
    <w:rsid w:val="00431FBC"/>
    <w:rsid w:val="00440DA1"/>
    <w:rsid w:val="00457923"/>
    <w:rsid w:val="00465D89"/>
    <w:rsid w:val="004A6780"/>
    <w:rsid w:val="004A74E3"/>
    <w:rsid w:val="004B259A"/>
    <w:rsid w:val="0054323C"/>
    <w:rsid w:val="005820F1"/>
    <w:rsid w:val="00597211"/>
    <w:rsid w:val="00611930"/>
    <w:rsid w:val="0065641F"/>
    <w:rsid w:val="006C3487"/>
    <w:rsid w:val="006D32FA"/>
    <w:rsid w:val="00711D5C"/>
    <w:rsid w:val="0076278B"/>
    <w:rsid w:val="007736F2"/>
    <w:rsid w:val="007B5C4D"/>
    <w:rsid w:val="00816527"/>
    <w:rsid w:val="00841104"/>
    <w:rsid w:val="00894470"/>
    <w:rsid w:val="008B4DA5"/>
    <w:rsid w:val="00935828"/>
    <w:rsid w:val="00963077"/>
    <w:rsid w:val="00A02CD9"/>
    <w:rsid w:val="00AB538A"/>
    <w:rsid w:val="00B3040B"/>
    <w:rsid w:val="00B35DED"/>
    <w:rsid w:val="00B76E9F"/>
    <w:rsid w:val="00B866B3"/>
    <w:rsid w:val="00B952F8"/>
    <w:rsid w:val="00BB7D2F"/>
    <w:rsid w:val="00C20292"/>
    <w:rsid w:val="00C22283"/>
    <w:rsid w:val="00C24BEE"/>
    <w:rsid w:val="00C37717"/>
    <w:rsid w:val="00C71B65"/>
    <w:rsid w:val="00D422B1"/>
    <w:rsid w:val="00D44E1F"/>
    <w:rsid w:val="00DC49C4"/>
    <w:rsid w:val="00E90CCA"/>
    <w:rsid w:val="00F15687"/>
    <w:rsid w:val="00FB7685"/>
    <w:rsid w:val="00FC3474"/>
    <w:rsid w:val="00FC7438"/>
    <w:rsid w:val="00FF0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278B"/>
    <w:pPr>
      <w:tabs>
        <w:tab w:val="center" w:pos="4680"/>
        <w:tab w:val="right" w:pos="9360"/>
      </w:tabs>
    </w:pPr>
  </w:style>
  <w:style w:type="character" w:customStyle="1" w:styleId="HeaderChar">
    <w:name w:val="Header Char"/>
    <w:basedOn w:val="DefaultParagraphFont"/>
    <w:link w:val="Header"/>
    <w:rsid w:val="0076278B"/>
  </w:style>
  <w:style w:type="paragraph" w:styleId="Footer">
    <w:name w:val="footer"/>
    <w:basedOn w:val="Normal"/>
    <w:link w:val="FooterChar"/>
    <w:uiPriority w:val="99"/>
    <w:rsid w:val="0076278B"/>
    <w:pPr>
      <w:tabs>
        <w:tab w:val="center" w:pos="4680"/>
        <w:tab w:val="right" w:pos="9360"/>
      </w:tabs>
    </w:pPr>
  </w:style>
  <w:style w:type="character" w:customStyle="1" w:styleId="FooterChar">
    <w:name w:val="Footer Char"/>
    <w:basedOn w:val="DefaultParagraphFont"/>
    <w:link w:val="Footer"/>
    <w:uiPriority w:val="99"/>
    <w:rsid w:val="0076278B"/>
  </w:style>
  <w:style w:type="paragraph" w:styleId="BalloonText">
    <w:name w:val="Balloon Text"/>
    <w:basedOn w:val="Normal"/>
    <w:link w:val="BalloonTextChar"/>
    <w:rsid w:val="0076278B"/>
    <w:rPr>
      <w:rFonts w:ascii="Tahoma" w:hAnsi="Tahoma" w:cs="Tahoma"/>
      <w:sz w:val="16"/>
      <w:szCs w:val="16"/>
    </w:rPr>
  </w:style>
  <w:style w:type="character" w:customStyle="1" w:styleId="BalloonTextChar">
    <w:name w:val="Balloon Text Char"/>
    <w:link w:val="BalloonText"/>
    <w:rsid w:val="0076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2.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8</cp:revision>
  <dcterms:created xsi:type="dcterms:W3CDTF">2013-08-06T04:29:00Z</dcterms:created>
  <dcterms:modified xsi:type="dcterms:W3CDTF">2013-10-14T16:13:00Z</dcterms:modified>
</cp:coreProperties>
</file>